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AED" w:rsidRPr="00954CDD" w:rsidRDefault="00DC6AED" w:rsidP="00DC6AED">
      <w:pPr>
        <w:widowControl w:val="0"/>
        <w:tabs>
          <w:tab w:val="left" w:pos="1740"/>
        </w:tabs>
        <w:rPr>
          <w:rFonts w:ascii="Segoe UI" w:hAnsi="Segoe UI" w:cs="Segoe UI"/>
          <w:sz w:val="21"/>
          <w:szCs w:val="21"/>
        </w:rPr>
      </w:pPr>
      <w:r w:rsidRPr="00954CDD">
        <w:rPr>
          <w:rFonts w:ascii="Segoe UI" w:hAnsi="Segoe UI" w:cs="Segoe UI"/>
          <w:sz w:val="21"/>
          <w:szCs w:val="21"/>
        </w:rPr>
        <w:t xml:space="preserve">Προς </w:t>
      </w:r>
      <w:r w:rsidRPr="00954CDD">
        <w:rPr>
          <w:rFonts w:ascii="Segoe UI" w:hAnsi="Segoe UI" w:cs="Segoe UI"/>
          <w:sz w:val="21"/>
          <w:szCs w:val="21"/>
        </w:rPr>
        <w:tab/>
      </w:r>
    </w:p>
    <w:p w:rsidR="00DC6AED" w:rsidRPr="00954CDD" w:rsidRDefault="00DC6AED" w:rsidP="00DC6AED">
      <w:pPr>
        <w:tabs>
          <w:tab w:val="left" w:pos="0"/>
          <w:tab w:val="left" w:pos="8222"/>
          <w:tab w:val="left" w:pos="9639"/>
        </w:tabs>
        <w:suppressAutoHyphens/>
        <w:rPr>
          <w:rFonts w:ascii="Segoe UI" w:hAnsi="Segoe UI" w:cs="Segoe UI"/>
          <w:sz w:val="21"/>
          <w:szCs w:val="21"/>
        </w:rPr>
      </w:pPr>
      <w:r w:rsidRPr="00954CDD">
        <w:rPr>
          <w:rFonts w:ascii="Segoe UI" w:hAnsi="Segoe UI" w:cs="Segoe UI"/>
          <w:sz w:val="21"/>
          <w:szCs w:val="21"/>
        </w:rPr>
        <w:t>ΓΕΝΙΚΟ ΝΟΣΟΚΟΜΕΙΟ ΑΤΤΙΚΗΣ</w:t>
      </w:r>
    </w:p>
    <w:p w:rsidR="00DC6AED" w:rsidRPr="00954CDD" w:rsidRDefault="00DC6AED" w:rsidP="00DC6AED">
      <w:pPr>
        <w:tabs>
          <w:tab w:val="left" w:pos="0"/>
          <w:tab w:val="left" w:pos="8222"/>
        </w:tabs>
        <w:suppressAutoHyphens/>
        <w:rPr>
          <w:rFonts w:ascii="Segoe UI" w:hAnsi="Segoe UI" w:cs="Segoe UI"/>
          <w:b/>
          <w:sz w:val="21"/>
          <w:szCs w:val="21"/>
        </w:rPr>
      </w:pPr>
      <w:r w:rsidRPr="00954CDD">
        <w:rPr>
          <w:rFonts w:ascii="Segoe UI" w:hAnsi="Segoe UI" w:cs="Segoe UI"/>
          <w:b/>
          <w:sz w:val="21"/>
          <w:szCs w:val="21"/>
        </w:rPr>
        <w:t>«</w:t>
      </w:r>
      <w:proofErr w:type="spellStart"/>
      <w:r w:rsidRPr="00954CDD">
        <w:rPr>
          <w:rFonts w:ascii="Segoe UI" w:hAnsi="Segoe UI" w:cs="Segoe UI"/>
          <w:b/>
          <w:sz w:val="21"/>
          <w:szCs w:val="21"/>
        </w:rPr>
        <w:t>ΣΙΣΜΑΝΟΓΛΕΙΟ</w:t>
      </w:r>
      <w:proofErr w:type="spellEnd"/>
      <w:r w:rsidRPr="00954CDD">
        <w:rPr>
          <w:rFonts w:ascii="Segoe UI" w:hAnsi="Segoe UI" w:cs="Segoe UI"/>
          <w:b/>
          <w:sz w:val="21"/>
          <w:szCs w:val="21"/>
        </w:rPr>
        <w:t xml:space="preserve"> - ΑΜΑΛΙΑ ΦΛΕΜΙΓΚ Ν.Π.Δ.Δ.»</w:t>
      </w:r>
    </w:p>
    <w:p w:rsidR="00DC6AED" w:rsidRPr="00954CDD" w:rsidRDefault="00DC6AED" w:rsidP="00DC6AED">
      <w:pPr>
        <w:tabs>
          <w:tab w:val="left" w:pos="0"/>
          <w:tab w:val="left" w:pos="8222"/>
        </w:tabs>
        <w:suppressAutoHyphens/>
        <w:rPr>
          <w:rFonts w:ascii="Segoe UI" w:hAnsi="Segoe UI" w:cs="Segoe UI"/>
          <w:sz w:val="21"/>
          <w:szCs w:val="21"/>
        </w:rPr>
      </w:pPr>
      <w:proofErr w:type="spellStart"/>
      <w:r w:rsidRPr="00954CDD">
        <w:rPr>
          <w:rFonts w:ascii="Segoe UI" w:hAnsi="Segoe UI" w:cs="Segoe UI"/>
          <w:sz w:val="21"/>
          <w:szCs w:val="21"/>
        </w:rPr>
        <w:t>Σισμανογλείου</w:t>
      </w:r>
      <w:proofErr w:type="spellEnd"/>
      <w:r w:rsidRPr="00954CDD">
        <w:rPr>
          <w:rFonts w:ascii="Segoe UI" w:hAnsi="Segoe UI" w:cs="Segoe UI"/>
          <w:sz w:val="21"/>
          <w:szCs w:val="21"/>
        </w:rPr>
        <w:t xml:space="preserve"> 1</w:t>
      </w:r>
    </w:p>
    <w:p w:rsidR="00DC6AED" w:rsidRPr="00954CDD" w:rsidRDefault="00DC6AED" w:rsidP="00DC6AED">
      <w:pPr>
        <w:tabs>
          <w:tab w:val="left" w:pos="0"/>
          <w:tab w:val="left" w:pos="8222"/>
        </w:tabs>
        <w:suppressAutoHyphens/>
        <w:rPr>
          <w:rFonts w:ascii="Segoe UI" w:hAnsi="Segoe UI" w:cs="Segoe UI"/>
          <w:sz w:val="21"/>
          <w:szCs w:val="21"/>
        </w:rPr>
      </w:pPr>
      <w:r w:rsidRPr="00954CDD">
        <w:rPr>
          <w:rFonts w:ascii="Segoe UI" w:hAnsi="Segoe UI" w:cs="Segoe UI"/>
          <w:sz w:val="21"/>
          <w:szCs w:val="21"/>
        </w:rPr>
        <w:t>15 126 ΑΘΗΝΑ</w:t>
      </w:r>
    </w:p>
    <w:p w:rsidR="009D7A44" w:rsidRDefault="00DC6AED" w:rsidP="00DC6AED">
      <w:pPr>
        <w:tabs>
          <w:tab w:val="left" w:pos="0"/>
          <w:tab w:val="left" w:pos="5513"/>
        </w:tabs>
        <w:rPr>
          <w:rFonts w:ascii="Segoe UI" w:hAnsi="Segoe UI" w:cs="Segoe UI"/>
          <w:b/>
          <w:sz w:val="21"/>
          <w:szCs w:val="21"/>
        </w:rPr>
      </w:pPr>
      <w:r w:rsidRPr="00954CDD">
        <w:rPr>
          <w:rFonts w:ascii="Segoe UI" w:hAnsi="Segoe UI" w:cs="Segoe UI"/>
          <w:b/>
          <w:sz w:val="21"/>
          <w:szCs w:val="21"/>
        </w:rPr>
        <w:t xml:space="preserve">Υπόψη </w:t>
      </w:r>
      <w:proofErr w:type="spellStart"/>
      <w:r w:rsidRPr="00954CDD">
        <w:rPr>
          <w:rFonts w:ascii="Segoe UI" w:hAnsi="Segoe UI" w:cs="Segoe UI"/>
          <w:b/>
          <w:sz w:val="21"/>
          <w:szCs w:val="21"/>
        </w:rPr>
        <w:t>κας</w:t>
      </w:r>
      <w:proofErr w:type="spellEnd"/>
      <w:r w:rsidRPr="00954CDD">
        <w:rPr>
          <w:rFonts w:ascii="Segoe UI" w:hAnsi="Segoe UI" w:cs="Segoe UI"/>
          <w:b/>
          <w:sz w:val="21"/>
          <w:szCs w:val="21"/>
        </w:rPr>
        <w:t xml:space="preserve"> </w:t>
      </w:r>
      <w:proofErr w:type="spellStart"/>
      <w:r w:rsidR="009D7A44">
        <w:rPr>
          <w:rFonts w:ascii="Segoe UI" w:hAnsi="Segoe UI" w:cs="Segoe UI"/>
          <w:b/>
          <w:sz w:val="21"/>
          <w:szCs w:val="21"/>
        </w:rPr>
        <w:t>Ντάσιου</w:t>
      </w:r>
      <w:proofErr w:type="spellEnd"/>
      <w:r w:rsidR="009D7A44">
        <w:rPr>
          <w:rFonts w:ascii="Segoe UI" w:hAnsi="Segoe UI" w:cs="Segoe UI"/>
          <w:b/>
          <w:sz w:val="21"/>
          <w:szCs w:val="21"/>
        </w:rPr>
        <w:t xml:space="preserve">, </w:t>
      </w:r>
    </w:p>
    <w:p w:rsidR="00DC6AED" w:rsidRPr="00954CDD" w:rsidRDefault="00DC6AED" w:rsidP="00DC6AED">
      <w:pPr>
        <w:tabs>
          <w:tab w:val="left" w:pos="0"/>
          <w:tab w:val="left" w:pos="5513"/>
        </w:tabs>
        <w:rPr>
          <w:rFonts w:ascii="Segoe UI" w:hAnsi="Segoe UI" w:cs="Segoe UI"/>
          <w:b/>
          <w:sz w:val="21"/>
          <w:szCs w:val="21"/>
        </w:rPr>
      </w:pPr>
      <w:r w:rsidRPr="00954CDD">
        <w:rPr>
          <w:rFonts w:ascii="Segoe UI" w:hAnsi="Segoe UI" w:cs="Segoe UI"/>
          <w:b/>
          <w:sz w:val="21"/>
          <w:szCs w:val="21"/>
        </w:rPr>
        <w:t>Τμήμα Οικονομικού- Γραφείο Προμηθειών</w:t>
      </w:r>
    </w:p>
    <w:p w:rsidR="00DC6AED" w:rsidRPr="00954CDD" w:rsidRDefault="00DC6AED" w:rsidP="00DC6AED">
      <w:pPr>
        <w:tabs>
          <w:tab w:val="left" w:pos="0"/>
          <w:tab w:val="left" w:pos="5513"/>
        </w:tabs>
        <w:rPr>
          <w:rFonts w:ascii="Segoe UI" w:hAnsi="Segoe UI" w:cs="Segoe UI"/>
          <w:b/>
          <w:sz w:val="21"/>
          <w:szCs w:val="21"/>
        </w:rPr>
      </w:pPr>
    </w:p>
    <w:p w:rsidR="009D1139" w:rsidRPr="009D7A44" w:rsidRDefault="009D1139" w:rsidP="001416E9">
      <w:pPr>
        <w:spacing w:line="271" w:lineRule="auto"/>
        <w:jc w:val="right"/>
        <w:outlineLvl w:val="0"/>
        <w:rPr>
          <w:rFonts w:ascii="Segoe UI" w:hAnsi="Segoe UI" w:cs="Segoe UI"/>
          <w:sz w:val="21"/>
          <w:szCs w:val="21"/>
        </w:rPr>
      </w:pPr>
      <w:r w:rsidRPr="00954CDD">
        <w:rPr>
          <w:rFonts w:ascii="Segoe UI" w:hAnsi="Segoe UI" w:cs="Segoe UI"/>
          <w:sz w:val="21"/>
          <w:szCs w:val="21"/>
        </w:rPr>
        <w:t xml:space="preserve">Αργυρούπολη, </w:t>
      </w:r>
      <w:r w:rsidR="009D7A44" w:rsidRPr="009D7A44">
        <w:rPr>
          <w:rFonts w:ascii="Segoe UI" w:hAnsi="Segoe UI" w:cs="Segoe UI"/>
          <w:sz w:val="21"/>
          <w:szCs w:val="21"/>
        </w:rPr>
        <w:t xml:space="preserve">26 </w:t>
      </w:r>
      <w:r w:rsidR="009D7A44">
        <w:rPr>
          <w:rFonts w:ascii="Segoe UI" w:hAnsi="Segoe UI" w:cs="Segoe UI"/>
          <w:sz w:val="21"/>
          <w:szCs w:val="21"/>
        </w:rPr>
        <w:t>Σεπτεμβρίου 2016</w:t>
      </w:r>
    </w:p>
    <w:p w:rsidR="009D1139" w:rsidRPr="00954CDD" w:rsidRDefault="009D1139" w:rsidP="000424A9">
      <w:pPr>
        <w:spacing w:line="271" w:lineRule="auto"/>
        <w:jc w:val="both"/>
        <w:rPr>
          <w:rFonts w:ascii="Segoe UI" w:hAnsi="Segoe UI" w:cs="Segoe UI"/>
          <w:sz w:val="14"/>
          <w:szCs w:val="14"/>
        </w:rPr>
      </w:pPr>
    </w:p>
    <w:p w:rsidR="00EF3BF9" w:rsidRPr="00954CDD" w:rsidRDefault="00EF3BF9" w:rsidP="000424A9">
      <w:pPr>
        <w:spacing w:line="271" w:lineRule="auto"/>
        <w:jc w:val="both"/>
        <w:rPr>
          <w:rFonts w:ascii="Segoe UI" w:hAnsi="Segoe UI" w:cs="Segoe UI"/>
          <w:sz w:val="14"/>
          <w:szCs w:val="14"/>
        </w:rPr>
      </w:pPr>
    </w:p>
    <w:p w:rsidR="009D1139" w:rsidRPr="00954CDD" w:rsidRDefault="009D1139" w:rsidP="00797C91">
      <w:pPr>
        <w:tabs>
          <w:tab w:val="left" w:pos="709"/>
        </w:tabs>
        <w:autoSpaceDE w:val="0"/>
        <w:autoSpaceDN w:val="0"/>
        <w:adjustRightInd w:val="0"/>
        <w:ind w:left="709" w:hanging="709"/>
        <w:rPr>
          <w:rFonts w:ascii="Segoe UI" w:hAnsi="Segoe UI" w:cs="Segoe UI"/>
          <w:b/>
          <w:sz w:val="21"/>
          <w:szCs w:val="21"/>
        </w:rPr>
      </w:pPr>
      <w:r w:rsidRPr="00954CDD">
        <w:rPr>
          <w:rFonts w:ascii="Segoe UI" w:hAnsi="Segoe UI" w:cs="Segoe UI"/>
          <w:b/>
          <w:sz w:val="21"/>
          <w:szCs w:val="21"/>
        </w:rPr>
        <w:t>Θέμα:</w:t>
      </w:r>
      <w:r w:rsidRPr="00954CDD">
        <w:rPr>
          <w:rFonts w:ascii="Segoe UI" w:hAnsi="Segoe UI" w:cs="Segoe UI"/>
          <w:b/>
          <w:sz w:val="21"/>
          <w:szCs w:val="21"/>
        </w:rPr>
        <w:tab/>
      </w:r>
      <w:r w:rsidR="00797C91" w:rsidRPr="00954CDD">
        <w:rPr>
          <w:rFonts w:ascii="Segoe UI" w:hAnsi="Segoe UI" w:cs="Segoe UI"/>
          <w:b/>
          <w:sz w:val="21"/>
          <w:szCs w:val="21"/>
        </w:rPr>
        <w:t xml:space="preserve">ΠΡΟΣΚΛΗΣΗ ΥΠΟΒΟΛΗΣ ΤΕΧΝΙΚΩΝ ΠΡΟΔΙΑΓΡΑΦΩΝ </w:t>
      </w:r>
      <w:r w:rsidR="00F721E3" w:rsidRPr="00954CDD">
        <w:rPr>
          <w:rFonts w:ascii="Segoe UI" w:hAnsi="Segoe UI" w:cs="Segoe UI"/>
          <w:b/>
          <w:sz w:val="21"/>
          <w:szCs w:val="21"/>
        </w:rPr>
        <w:t xml:space="preserve">ΓΙΑ ΤΗΝ ΠΡΟΜΗΘΕΙΑ </w:t>
      </w:r>
      <w:r w:rsidR="009D7A44">
        <w:rPr>
          <w:rFonts w:ascii="Segoe UI" w:hAnsi="Segoe UI" w:cs="Segoe UI"/>
          <w:b/>
          <w:sz w:val="21"/>
          <w:szCs w:val="21"/>
        </w:rPr>
        <w:t>«ΙΑΤΡΙΚΩΝ ΒΕΛΟΝΩΝ»</w:t>
      </w:r>
      <w:r w:rsidR="00F721E3" w:rsidRPr="00954CDD">
        <w:rPr>
          <w:rFonts w:ascii="Segoe UI" w:hAnsi="Segoe UI" w:cs="Segoe UI"/>
          <w:b/>
          <w:sz w:val="21"/>
          <w:szCs w:val="21"/>
        </w:rPr>
        <w:t xml:space="preserve"> (</w:t>
      </w:r>
      <w:proofErr w:type="spellStart"/>
      <w:r w:rsidR="00F721E3" w:rsidRPr="00954CDD">
        <w:rPr>
          <w:rFonts w:ascii="Segoe UI" w:hAnsi="Segoe UI" w:cs="Segoe UI"/>
          <w:b/>
          <w:sz w:val="21"/>
          <w:szCs w:val="21"/>
        </w:rPr>
        <w:t>CPV</w:t>
      </w:r>
      <w:proofErr w:type="spellEnd"/>
      <w:r w:rsidR="00F721E3" w:rsidRPr="00954CDD">
        <w:rPr>
          <w:rFonts w:ascii="Segoe UI" w:hAnsi="Segoe UI" w:cs="Segoe UI"/>
          <w:b/>
          <w:sz w:val="21"/>
          <w:szCs w:val="21"/>
        </w:rPr>
        <w:t xml:space="preserve">: </w:t>
      </w:r>
      <w:r w:rsidR="009D7A44">
        <w:rPr>
          <w:rFonts w:ascii="Segoe UI" w:hAnsi="Segoe UI" w:cs="Segoe UI"/>
          <w:b/>
          <w:sz w:val="21"/>
          <w:szCs w:val="21"/>
        </w:rPr>
        <w:t>33141320-9</w:t>
      </w:r>
      <w:r w:rsidR="00F721E3" w:rsidRPr="00954CDD">
        <w:rPr>
          <w:rFonts w:ascii="Segoe UI" w:hAnsi="Segoe UI" w:cs="Segoe UI"/>
          <w:b/>
          <w:sz w:val="21"/>
          <w:szCs w:val="21"/>
        </w:rPr>
        <w:t>)</w:t>
      </w:r>
    </w:p>
    <w:p w:rsidR="0052776B" w:rsidRPr="00954CDD" w:rsidRDefault="0052776B" w:rsidP="0052776B">
      <w:pPr>
        <w:rPr>
          <w:rFonts w:ascii="Segoe UI" w:hAnsi="Segoe UI" w:cs="Segoe UI"/>
          <w:bCs/>
          <w:sz w:val="16"/>
          <w:szCs w:val="21"/>
        </w:rPr>
      </w:pPr>
      <w:proofErr w:type="spellStart"/>
      <w:r w:rsidRPr="00954CDD">
        <w:rPr>
          <w:rFonts w:ascii="Segoe UI" w:hAnsi="Segoe UI" w:cs="Segoe UI"/>
          <w:sz w:val="21"/>
          <w:szCs w:val="21"/>
        </w:rPr>
        <w:t>Σχετ</w:t>
      </w:r>
      <w:proofErr w:type="spellEnd"/>
      <w:r w:rsidRPr="00954CDD">
        <w:rPr>
          <w:rFonts w:ascii="Segoe UI" w:hAnsi="Segoe UI" w:cs="Segoe UI"/>
          <w:sz w:val="21"/>
          <w:szCs w:val="21"/>
        </w:rPr>
        <w:t xml:space="preserve">: </w:t>
      </w:r>
      <w:r w:rsidRPr="00954CDD">
        <w:rPr>
          <w:rFonts w:ascii="Segoe UI" w:hAnsi="Segoe UI" w:cs="Segoe UI"/>
          <w:sz w:val="21"/>
          <w:szCs w:val="21"/>
        </w:rPr>
        <w:tab/>
      </w:r>
      <w:r w:rsidRPr="00954CDD">
        <w:rPr>
          <w:rFonts w:ascii="Segoe UI" w:hAnsi="Segoe UI" w:cs="Segoe UI"/>
          <w:bCs/>
          <w:sz w:val="16"/>
          <w:szCs w:val="21"/>
        </w:rPr>
        <w:t>Αποφάσεις της ολομέλειας της Επιτροπής Προμηθειών Υγείας περί Διαδικασίας Σύνταξης Τεχνικών Προδιαγραφών:</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65/17-07-2015/21/07/2015 (θ. 1°) (</w:t>
      </w:r>
      <w:proofErr w:type="spellStart"/>
      <w:r w:rsidRPr="00954CDD">
        <w:rPr>
          <w:rFonts w:ascii="Segoe UI" w:hAnsi="Segoe UI" w:cs="Segoe UI"/>
          <w:bCs/>
          <w:sz w:val="16"/>
          <w:szCs w:val="21"/>
        </w:rPr>
        <w:t>ΑΔΑ</w:t>
      </w:r>
      <w:proofErr w:type="spellEnd"/>
      <w:r w:rsidRPr="00954CDD">
        <w:rPr>
          <w:rFonts w:ascii="Segoe UI" w:hAnsi="Segoe UI" w:cs="Segoe UI"/>
          <w:bCs/>
          <w:sz w:val="16"/>
          <w:szCs w:val="21"/>
        </w:rPr>
        <w:t>: Ψ11Η465ΦΥΟ-16Ψ)</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67/19-11-2015/24-11-2015 (Θ. 1 ο)(</w:t>
      </w:r>
      <w:proofErr w:type="spellStart"/>
      <w:r w:rsidRPr="00954CDD">
        <w:rPr>
          <w:rFonts w:ascii="Segoe UI" w:hAnsi="Segoe UI" w:cs="Segoe UI"/>
          <w:bCs/>
          <w:sz w:val="16"/>
          <w:szCs w:val="21"/>
        </w:rPr>
        <w:t>ΑΔΑ</w:t>
      </w:r>
      <w:proofErr w:type="spellEnd"/>
      <w:r w:rsidRPr="00954CDD">
        <w:rPr>
          <w:rFonts w:ascii="Segoe UI" w:hAnsi="Segoe UI" w:cs="Segoe UI"/>
          <w:bCs/>
          <w:sz w:val="16"/>
          <w:szCs w:val="21"/>
        </w:rPr>
        <w:t xml:space="preserve">: 73ΜΝ465ΦΥΟ-Φ0Η)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68/14-12-2015 (Θ. 6ο) (</w:t>
      </w:r>
      <w:proofErr w:type="spellStart"/>
      <w:r w:rsidRPr="00954CDD">
        <w:rPr>
          <w:rFonts w:ascii="Segoe UI" w:hAnsi="Segoe UI" w:cs="Segoe UI"/>
          <w:bCs/>
          <w:sz w:val="16"/>
          <w:szCs w:val="21"/>
        </w:rPr>
        <w:t>ΑΔΑ</w:t>
      </w:r>
      <w:proofErr w:type="spellEnd"/>
      <w:r w:rsidRPr="00954CDD">
        <w:rPr>
          <w:rFonts w:ascii="Segoe UI" w:hAnsi="Segoe UI" w:cs="Segoe UI"/>
          <w:bCs/>
          <w:sz w:val="16"/>
          <w:szCs w:val="21"/>
        </w:rPr>
        <w:t xml:space="preserve">: Ω9ΗΘ465ΦΥΟ-41Ι)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xml:space="preserve">. 71/13.01.2016/19-01-2016 (Θ. 5ο) (ΨΒ4Ζ465ΦΥΟ-Γ23)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xml:space="preserve">. 73/12-2016 (Θ. 5ο)(ΑΔΑ:62ΚΡ465ΦΥΟ-6Ξ7)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xml:space="preserve">. 76/03-03-2016 (Θ. 2ο)(ΑΔΑ:6ΨΙΙ465ΦΥΟ-ΜΤΥ) </w:t>
      </w:r>
    </w:p>
    <w:p w:rsidR="0052776B" w:rsidRPr="00954CDD" w:rsidRDefault="0052776B" w:rsidP="0052776B">
      <w:pPr>
        <w:tabs>
          <w:tab w:val="left" w:pos="709"/>
        </w:tabs>
        <w:autoSpaceDE w:val="0"/>
        <w:autoSpaceDN w:val="0"/>
        <w:adjustRightInd w:val="0"/>
        <w:spacing w:line="264" w:lineRule="auto"/>
        <w:ind w:left="993" w:hanging="993"/>
        <w:jc w:val="both"/>
        <w:rPr>
          <w:rFonts w:ascii="Segoe UI" w:hAnsi="Segoe UI" w:cs="Segoe UI"/>
          <w:bCs/>
          <w:sz w:val="16"/>
          <w:szCs w:val="21"/>
        </w:rPr>
      </w:pPr>
    </w:p>
    <w:p w:rsidR="0052776B" w:rsidRPr="00954CDD" w:rsidRDefault="0052776B" w:rsidP="0052776B">
      <w:pPr>
        <w:autoSpaceDE w:val="0"/>
        <w:autoSpaceDN w:val="0"/>
        <w:adjustRightInd w:val="0"/>
        <w:spacing w:line="271" w:lineRule="auto"/>
        <w:jc w:val="both"/>
        <w:rPr>
          <w:rFonts w:ascii="Segoe UI" w:hAnsi="Segoe UI" w:cs="Segoe UI"/>
          <w:b/>
          <w:sz w:val="21"/>
          <w:szCs w:val="21"/>
        </w:rPr>
      </w:pPr>
      <w:r w:rsidRPr="00954CDD">
        <w:rPr>
          <w:rFonts w:ascii="Segoe UI" w:hAnsi="Segoe UI" w:cs="Segoe UI"/>
          <w:sz w:val="21"/>
          <w:szCs w:val="21"/>
        </w:rPr>
        <w:t xml:space="preserve">Κύριοι, </w:t>
      </w:r>
    </w:p>
    <w:p w:rsidR="0052776B" w:rsidRPr="00954CDD" w:rsidRDefault="0052776B" w:rsidP="0052776B">
      <w:pPr>
        <w:spacing w:line="271" w:lineRule="auto"/>
        <w:jc w:val="both"/>
        <w:rPr>
          <w:rFonts w:ascii="Segoe UI" w:hAnsi="Segoe UI" w:cs="Segoe UI"/>
          <w:sz w:val="21"/>
          <w:szCs w:val="21"/>
        </w:rPr>
      </w:pPr>
    </w:p>
    <w:p w:rsidR="0052776B" w:rsidRPr="00954CDD" w:rsidRDefault="0052776B" w:rsidP="0052776B">
      <w:pPr>
        <w:widowControl w:val="0"/>
        <w:spacing w:line="271" w:lineRule="auto"/>
        <w:jc w:val="both"/>
        <w:rPr>
          <w:rFonts w:ascii="Segoe UI" w:hAnsi="Segoe UI" w:cs="Segoe UI"/>
          <w:sz w:val="21"/>
          <w:szCs w:val="21"/>
        </w:rPr>
      </w:pPr>
      <w:r w:rsidRPr="00954CDD">
        <w:rPr>
          <w:rFonts w:ascii="Segoe UI" w:hAnsi="Segoe UI" w:cs="Segoe UI"/>
          <w:bCs/>
          <w:sz w:val="21"/>
          <w:szCs w:val="21"/>
        </w:rPr>
        <w:t xml:space="preserve">Σε συνέχεια της </w:t>
      </w:r>
      <w:r w:rsidRPr="00954CDD">
        <w:rPr>
          <w:rFonts w:ascii="Segoe UI" w:hAnsi="Segoe UI" w:cs="Segoe UI"/>
          <w:sz w:val="21"/>
          <w:szCs w:val="21"/>
        </w:rPr>
        <w:t>πρόσκλησης υποβολής τεχνικών προδιαγραφών για την προμήθεια</w:t>
      </w:r>
      <w:r w:rsidRPr="00954CDD">
        <w:rPr>
          <w:rFonts w:ascii="Segoe UI" w:hAnsi="Segoe UI" w:cs="Segoe UI"/>
          <w:b/>
          <w:sz w:val="21"/>
          <w:szCs w:val="21"/>
        </w:rPr>
        <w:t xml:space="preserve"> </w:t>
      </w:r>
      <w:r w:rsidR="009D7A44">
        <w:rPr>
          <w:rFonts w:ascii="Segoe UI" w:hAnsi="Segoe UI" w:cs="Segoe UI"/>
          <w:b/>
          <w:sz w:val="21"/>
          <w:szCs w:val="21"/>
        </w:rPr>
        <w:t>ΙΑΤΡΙΚΩΝ ΒΕΛΟΝΩΝ</w:t>
      </w:r>
      <w:r w:rsidR="009D7A44" w:rsidRPr="00954CDD">
        <w:rPr>
          <w:rFonts w:ascii="Segoe UI" w:hAnsi="Segoe UI" w:cs="Segoe UI"/>
          <w:b/>
          <w:sz w:val="21"/>
          <w:szCs w:val="21"/>
        </w:rPr>
        <w:t xml:space="preserve"> </w:t>
      </w:r>
      <w:r w:rsidRPr="00954CDD">
        <w:rPr>
          <w:rFonts w:ascii="Segoe UI" w:hAnsi="Segoe UI" w:cs="Segoe UI"/>
          <w:b/>
          <w:sz w:val="21"/>
          <w:szCs w:val="21"/>
        </w:rPr>
        <w:t>(</w:t>
      </w:r>
      <w:proofErr w:type="spellStart"/>
      <w:r w:rsidRPr="00954CDD">
        <w:rPr>
          <w:rFonts w:ascii="Segoe UI" w:hAnsi="Segoe UI" w:cs="Segoe UI"/>
          <w:b/>
          <w:sz w:val="21"/>
          <w:szCs w:val="21"/>
        </w:rPr>
        <w:t>CPV</w:t>
      </w:r>
      <w:proofErr w:type="spellEnd"/>
      <w:r w:rsidRPr="00954CDD">
        <w:rPr>
          <w:rFonts w:ascii="Segoe UI" w:hAnsi="Segoe UI" w:cs="Segoe UI"/>
          <w:b/>
          <w:sz w:val="21"/>
          <w:szCs w:val="21"/>
        </w:rPr>
        <w:t xml:space="preserve">: </w:t>
      </w:r>
      <w:r w:rsidR="009D7A44">
        <w:rPr>
          <w:rFonts w:ascii="Segoe UI" w:hAnsi="Segoe UI" w:cs="Segoe UI"/>
          <w:b/>
          <w:sz w:val="21"/>
          <w:szCs w:val="21"/>
        </w:rPr>
        <w:t>33141320</w:t>
      </w:r>
      <w:r w:rsidRPr="00954CDD">
        <w:rPr>
          <w:rFonts w:ascii="Segoe UI" w:hAnsi="Segoe UI" w:cs="Segoe UI"/>
          <w:b/>
          <w:sz w:val="21"/>
          <w:szCs w:val="21"/>
        </w:rPr>
        <w:t>-</w:t>
      </w:r>
      <w:r w:rsidR="009D7A44">
        <w:rPr>
          <w:rFonts w:ascii="Segoe UI" w:hAnsi="Segoe UI" w:cs="Segoe UI"/>
          <w:b/>
          <w:sz w:val="21"/>
          <w:szCs w:val="21"/>
        </w:rPr>
        <w:t>9</w:t>
      </w:r>
      <w:r w:rsidRPr="00954CDD">
        <w:rPr>
          <w:rFonts w:ascii="Segoe UI" w:hAnsi="Segoe UI" w:cs="Segoe UI"/>
          <w:b/>
          <w:sz w:val="21"/>
          <w:szCs w:val="21"/>
        </w:rPr>
        <w:t>)</w:t>
      </w:r>
      <w:r w:rsidRPr="00954CDD">
        <w:rPr>
          <w:rFonts w:ascii="Segoe UI" w:hAnsi="Segoe UI" w:cs="Segoe UI"/>
          <w:sz w:val="21"/>
          <w:szCs w:val="21"/>
        </w:rPr>
        <w:t xml:space="preserve">, που αναρτήσατε στην Ιστοσελίδα του Νοσοκομείου σας, με </w:t>
      </w:r>
      <w:proofErr w:type="spellStart"/>
      <w:r w:rsidRPr="00954CDD">
        <w:rPr>
          <w:rFonts w:ascii="Segoe UI" w:hAnsi="Segoe UI" w:cs="Segoe UI"/>
          <w:sz w:val="21"/>
          <w:szCs w:val="21"/>
        </w:rPr>
        <w:t>αριθμ</w:t>
      </w:r>
      <w:proofErr w:type="spellEnd"/>
      <w:r w:rsidRPr="00954CDD">
        <w:rPr>
          <w:rFonts w:ascii="Segoe UI" w:hAnsi="Segoe UI" w:cs="Segoe UI"/>
          <w:sz w:val="21"/>
          <w:szCs w:val="21"/>
        </w:rPr>
        <w:t xml:space="preserve"> </w:t>
      </w:r>
      <w:proofErr w:type="spellStart"/>
      <w:r w:rsidRPr="00954CDD">
        <w:rPr>
          <w:rFonts w:ascii="Segoe UI" w:hAnsi="Segoe UI" w:cs="Segoe UI"/>
          <w:sz w:val="21"/>
          <w:szCs w:val="21"/>
        </w:rPr>
        <w:t>Πρωτ</w:t>
      </w:r>
      <w:proofErr w:type="spellEnd"/>
      <w:r w:rsidRPr="00954CDD">
        <w:rPr>
          <w:rFonts w:ascii="Segoe UI" w:hAnsi="Segoe UI" w:cs="Segoe UI"/>
          <w:sz w:val="21"/>
          <w:szCs w:val="21"/>
        </w:rPr>
        <w:t xml:space="preserve">. </w:t>
      </w:r>
      <w:r w:rsidR="009D7A44">
        <w:rPr>
          <w:rFonts w:ascii="Segoe UI" w:hAnsi="Segoe UI" w:cs="Segoe UI"/>
          <w:sz w:val="21"/>
          <w:szCs w:val="21"/>
        </w:rPr>
        <w:t>19721</w:t>
      </w:r>
      <w:r w:rsidRPr="00954CDD">
        <w:rPr>
          <w:rFonts w:ascii="Segoe UI" w:hAnsi="Segoe UI" w:cs="Segoe UI"/>
          <w:sz w:val="21"/>
          <w:szCs w:val="21"/>
        </w:rPr>
        <w:t xml:space="preserve"> από </w:t>
      </w:r>
      <w:r w:rsidR="009D7A44">
        <w:rPr>
          <w:rFonts w:ascii="Segoe UI" w:hAnsi="Segoe UI" w:cs="Segoe UI"/>
          <w:sz w:val="21"/>
          <w:szCs w:val="21"/>
        </w:rPr>
        <w:t>07/09/2016 και γ</w:t>
      </w:r>
      <w:r w:rsidR="009D7A44" w:rsidRPr="00D30B7D">
        <w:rPr>
          <w:rFonts w:ascii="Segoe UI" w:hAnsi="Segoe UI" w:cs="Segoe UI"/>
          <w:sz w:val="21"/>
          <w:szCs w:val="21"/>
        </w:rPr>
        <w:t xml:space="preserve">ια την </w:t>
      </w:r>
      <w:r w:rsidR="009D7A44" w:rsidRPr="00D30B7D">
        <w:rPr>
          <w:rFonts w:ascii="Segoe UI" w:hAnsi="Segoe UI" w:cs="Segoe UI"/>
          <w:b/>
          <w:sz w:val="21"/>
          <w:szCs w:val="21"/>
        </w:rPr>
        <w:t xml:space="preserve">ορθότερη </w:t>
      </w:r>
      <w:r w:rsidR="009D7A44" w:rsidRPr="00D30B7D">
        <w:rPr>
          <w:rFonts w:ascii="Segoe UI" w:hAnsi="Segoe UI" w:cs="Segoe UI"/>
          <w:sz w:val="21"/>
          <w:szCs w:val="21"/>
        </w:rPr>
        <w:t>και</w:t>
      </w:r>
      <w:r w:rsidR="009D7A44" w:rsidRPr="00D30B7D">
        <w:rPr>
          <w:rFonts w:ascii="Segoe UI" w:hAnsi="Segoe UI" w:cs="Segoe UI"/>
          <w:b/>
          <w:sz w:val="21"/>
          <w:szCs w:val="21"/>
        </w:rPr>
        <w:t xml:space="preserve"> ευρύτερη </w:t>
      </w:r>
      <w:r w:rsidR="009D7A44" w:rsidRPr="00D30B7D">
        <w:rPr>
          <w:rFonts w:ascii="Segoe UI" w:hAnsi="Segoe UI" w:cs="Segoe UI"/>
          <w:sz w:val="21"/>
          <w:szCs w:val="21"/>
        </w:rPr>
        <w:t>περιγραφή των συγκεκριμένων υλικών και την</w:t>
      </w:r>
      <w:r w:rsidR="009D7A44" w:rsidRPr="00D30B7D">
        <w:rPr>
          <w:rFonts w:ascii="Segoe UI" w:hAnsi="Segoe UI" w:cs="Segoe UI"/>
          <w:b/>
          <w:sz w:val="21"/>
          <w:szCs w:val="21"/>
        </w:rPr>
        <w:t xml:space="preserve"> καλύτερη κάλυψη των αναγκών των ασθενών</w:t>
      </w:r>
      <w:r w:rsidR="009D7A44">
        <w:rPr>
          <w:rFonts w:ascii="Segoe UI" w:hAnsi="Segoe UI" w:cs="Segoe UI"/>
          <w:b/>
          <w:sz w:val="21"/>
          <w:szCs w:val="21"/>
        </w:rPr>
        <w:t xml:space="preserve"> </w:t>
      </w:r>
      <w:r w:rsidR="009D7A44" w:rsidRPr="00D30B7D">
        <w:rPr>
          <w:rFonts w:ascii="Segoe UI" w:hAnsi="Segoe UI" w:cs="Segoe UI"/>
          <w:sz w:val="21"/>
          <w:szCs w:val="21"/>
        </w:rPr>
        <w:t xml:space="preserve">προτείνουμε τη </w:t>
      </w:r>
      <w:r w:rsidR="009D7A44" w:rsidRPr="00D30B7D">
        <w:rPr>
          <w:rFonts w:ascii="Segoe UI" w:hAnsi="Segoe UI" w:cs="Segoe UI"/>
          <w:b/>
          <w:sz w:val="21"/>
          <w:szCs w:val="21"/>
          <w:u w:val="single"/>
        </w:rPr>
        <w:t>συμπλήρωση</w:t>
      </w:r>
      <w:r w:rsidR="009D7A44" w:rsidRPr="00D30B7D">
        <w:rPr>
          <w:rFonts w:ascii="Segoe UI" w:hAnsi="Segoe UI" w:cs="Segoe UI"/>
          <w:sz w:val="21"/>
          <w:szCs w:val="21"/>
        </w:rPr>
        <w:t xml:space="preserve"> των παρακάτω προδιαγραφών ως εξής</w:t>
      </w:r>
      <w:r w:rsidR="009D7A44">
        <w:rPr>
          <w:rFonts w:ascii="Segoe UI" w:hAnsi="Segoe UI" w:cs="Segoe UI"/>
          <w:sz w:val="21"/>
          <w:szCs w:val="21"/>
        </w:rPr>
        <w:t>:</w:t>
      </w:r>
      <w:r w:rsidRPr="00954CDD">
        <w:rPr>
          <w:rFonts w:ascii="Segoe UI" w:hAnsi="Segoe UI" w:cs="Segoe UI"/>
          <w:sz w:val="21"/>
          <w:szCs w:val="21"/>
        </w:rPr>
        <w:t>.</w:t>
      </w:r>
    </w:p>
    <w:p w:rsidR="00FB6A5C" w:rsidRPr="00954CDD" w:rsidRDefault="00FB6A5C" w:rsidP="00132E17">
      <w:pPr>
        <w:widowControl w:val="0"/>
        <w:spacing w:line="271" w:lineRule="auto"/>
        <w:jc w:val="both"/>
        <w:rPr>
          <w:rFonts w:ascii="Segoe UI" w:hAnsi="Segoe UI" w:cs="Segoe UI"/>
          <w:sz w:val="20"/>
          <w:szCs w:val="20"/>
        </w:rPr>
      </w:pPr>
    </w:p>
    <w:p w:rsidR="00CE7E38" w:rsidRPr="00954CDD" w:rsidRDefault="00CE7E38" w:rsidP="00132E17">
      <w:pPr>
        <w:widowControl w:val="0"/>
        <w:spacing w:line="271" w:lineRule="auto"/>
        <w:jc w:val="both"/>
        <w:rPr>
          <w:rFonts w:ascii="Segoe UI" w:hAnsi="Segoe UI" w:cs="Segoe UI"/>
          <w:sz w:val="20"/>
          <w:szCs w:val="20"/>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CE7E38" w:rsidRPr="00954CDD" w:rsidTr="0052776B">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CE7E38" w:rsidRPr="00954CDD" w:rsidRDefault="00CE7E38" w:rsidP="0052776B">
            <w:pPr>
              <w:spacing w:line="268" w:lineRule="auto"/>
              <w:jc w:val="center"/>
              <w:rPr>
                <w:rFonts w:ascii="Segoe UI" w:hAnsi="Segoe UI" w:cs="Segoe UI"/>
                <w:b/>
                <w:sz w:val="21"/>
                <w:szCs w:val="21"/>
              </w:rPr>
            </w:pPr>
            <w:r w:rsidRPr="00954CDD">
              <w:rPr>
                <w:rFonts w:ascii="Segoe UI" w:hAnsi="Segoe UI" w:cs="Segoe UI"/>
                <w:b/>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CE7E38" w:rsidRPr="00954CDD" w:rsidRDefault="00CE7E38" w:rsidP="0052776B">
            <w:pPr>
              <w:spacing w:line="268" w:lineRule="auto"/>
              <w:jc w:val="center"/>
              <w:rPr>
                <w:rFonts w:ascii="Segoe UI" w:hAnsi="Segoe UI" w:cs="Segoe UI"/>
                <w:b/>
                <w:sz w:val="21"/>
                <w:szCs w:val="21"/>
              </w:rPr>
            </w:pPr>
            <w:r w:rsidRPr="00954CDD">
              <w:rPr>
                <w:rFonts w:ascii="Segoe UI" w:hAnsi="Segoe UI" w:cs="Segoe UI"/>
                <w:b/>
                <w:sz w:val="21"/>
                <w:szCs w:val="21"/>
              </w:rPr>
              <w:t xml:space="preserve">Κωδικός </w:t>
            </w:r>
            <w:proofErr w:type="spellStart"/>
            <w:r w:rsidRPr="00954CDD">
              <w:rPr>
                <w:rFonts w:ascii="Segoe UI" w:hAnsi="Segoe UI" w:cs="Segoe UI"/>
                <w:b/>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CE7E38" w:rsidRPr="00954CDD" w:rsidRDefault="00CE7E38" w:rsidP="0052776B">
            <w:pPr>
              <w:spacing w:line="268" w:lineRule="auto"/>
              <w:jc w:val="center"/>
              <w:rPr>
                <w:rFonts w:ascii="Segoe UI" w:hAnsi="Segoe UI" w:cs="Segoe UI"/>
                <w:b/>
                <w:sz w:val="21"/>
                <w:szCs w:val="21"/>
              </w:rPr>
            </w:pPr>
            <w:r w:rsidRPr="00954CDD">
              <w:rPr>
                <w:rFonts w:ascii="Segoe UI" w:hAnsi="Segoe UI" w:cs="Segoe UI"/>
                <w:b/>
                <w:sz w:val="21"/>
                <w:szCs w:val="21"/>
              </w:rPr>
              <w:t xml:space="preserve">Περιγραφή </w:t>
            </w:r>
            <w:proofErr w:type="spellStart"/>
            <w:r w:rsidRPr="00954CDD">
              <w:rPr>
                <w:rFonts w:ascii="Segoe UI" w:hAnsi="Segoe UI" w:cs="Segoe UI"/>
                <w:b/>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CE7E38" w:rsidRPr="00954CDD" w:rsidRDefault="00CE7E38" w:rsidP="0052776B">
            <w:pPr>
              <w:spacing w:line="268" w:lineRule="auto"/>
              <w:jc w:val="center"/>
              <w:rPr>
                <w:rFonts w:ascii="Segoe UI" w:hAnsi="Segoe UI" w:cs="Segoe UI"/>
                <w:b/>
                <w:sz w:val="21"/>
                <w:szCs w:val="21"/>
              </w:rPr>
            </w:pPr>
            <w:r w:rsidRPr="00954CDD">
              <w:rPr>
                <w:rFonts w:ascii="Segoe UI" w:hAnsi="Segoe UI" w:cs="Segoe UI"/>
                <w:b/>
                <w:sz w:val="21"/>
                <w:szCs w:val="21"/>
              </w:rPr>
              <w:t>ΠΕΡΙΓΡΑΦΗ ΕΙΔΟΥΣ</w:t>
            </w:r>
          </w:p>
        </w:tc>
      </w:tr>
      <w:tr w:rsidR="00CE7E38" w:rsidRPr="00954CDD" w:rsidTr="0052776B">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CE7E38" w:rsidRPr="00954CDD" w:rsidRDefault="000D3AF8" w:rsidP="0052776B">
            <w:pPr>
              <w:spacing w:line="268" w:lineRule="auto"/>
              <w:jc w:val="center"/>
              <w:rPr>
                <w:rFonts w:ascii="Segoe UI" w:hAnsi="Segoe UI" w:cs="Segoe UI"/>
                <w:b/>
                <w:sz w:val="21"/>
                <w:szCs w:val="21"/>
                <w:lang w:val="en-US"/>
              </w:rPr>
            </w:pPr>
            <w:r w:rsidRPr="00954CDD">
              <w:rPr>
                <w:rFonts w:ascii="Segoe UI" w:hAnsi="Segoe UI" w:cs="Segoe UI"/>
                <w:b/>
                <w:sz w:val="21"/>
                <w:szCs w:val="21"/>
                <w:lang w:val="en-US"/>
              </w:rPr>
              <w:t>1</w:t>
            </w:r>
          </w:p>
        </w:tc>
        <w:tc>
          <w:tcPr>
            <w:tcW w:w="1678" w:type="dxa"/>
            <w:tcBorders>
              <w:top w:val="single" w:sz="4" w:space="0" w:color="auto"/>
              <w:left w:val="single" w:sz="4" w:space="0" w:color="auto"/>
              <w:bottom w:val="single" w:sz="4" w:space="0" w:color="auto"/>
              <w:right w:val="single" w:sz="4" w:space="0" w:color="auto"/>
            </w:tcBorders>
            <w:vAlign w:val="center"/>
          </w:tcPr>
          <w:p w:rsidR="00CE7E38" w:rsidRPr="00954CDD" w:rsidRDefault="000D3AF8" w:rsidP="0052776B">
            <w:pPr>
              <w:spacing w:line="268" w:lineRule="auto"/>
              <w:jc w:val="center"/>
              <w:rPr>
                <w:rFonts w:ascii="Segoe UI" w:hAnsi="Segoe UI" w:cs="Segoe UI"/>
                <w:b/>
                <w:sz w:val="21"/>
                <w:szCs w:val="21"/>
              </w:rPr>
            </w:pPr>
            <w:r w:rsidRPr="00954CDD">
              <w:rPr>
                <w:rFonts w:ascii="Segoe UI" w:hAnsi="Segoe UI" w:cs="Segoe UI"/>
                <w:b/>
                <w:bCs/>
                <w:sz w:val="21"/>
                <w:szCs w:val="21"/>
              </w:rPr>
              <w:t>33141320-9</w:t>
            </w:r>
          </w:p>
        </w:tc>
        <w:tc>
          <w:tcPr>
            <w:tcW w:w="1985" w:type="dxa"/>
            <w:tcBorders>
              <w:top w:val="single" w:sz="4" w:space="0" w:color="auto"/>
              <w:left w:val="single" w:sz="4" w:space="0" w:color="auto"/>
              <w:bottom w:val="single" w:sz="4" w:space="0" w:color="auto"/>
              <w:right w:val="single" w:sz="4" w:space="0" w:color="auto"/>
            </w:tcBorders>
            <w:vAlign w:val="center"/>
          </w:tcPr>
          <w:p w:rsidR="00CE7E38" w:rsidRPr="00954CDD" w:rsidRDefault="000D3AF8" w:rsidP="0052776B">
            <w:pPr>
              <w:spacing w:line="268" w:lineRule="auto"/>
              <w:jc w:val="center"/>
              <w:rPr>
                <w:rFonts w:ascii="Segoe UI" w:hAnsi="Segoe UI" w:cs="Segoe UI"/>
                <w:b/>
                <w:sz w:val="21"/>
                <w:szCs w:val="21"/>
              </w:rPr>
            </w:pPr>
            <w:r w:rsidRPr="00954CDD">
              <w:rPr>
                <w:rFonts w:ascii="Segoe UI" w:hAnsi="Segoe UI" w:cs="Segoe UI"/>
                <w:b/>
                <w:bCs/>
                <w:sz w:val="21"/>
                <w:szCs w:val="21"/>
              </w:rPr>
              <w:t>ΙΑΤΡΙΚΕΣ ΒΕΛΟΝΕΣ</w:t>
            </w:r>
          </w:p>
        </w:tc>
        <w:tc>
          <w:tcPr>
            <w:tcW w:w="5812" w:type="dxa"/>
            <w:tcBorders>
              <w:top w:val="single" w:sz="4" w:space="0" w:color="auto"/>
              <w:left w:val="single" w:sz="4" w:space="0" w:color="auto"/>
              <w:bottom w:val="single" w:sz="4" w:space="0" w:color="auto"/>
              <w:right w:val="single" w:sz="4" w:space="0" w:color="auto"/>
            </w:tcBorders>
            <w:vAlign w:val="center"/>
            <w:hideMark/>
          </w:tcPr>
          <w:p w:rsidR="00CE7E38" w:rsidRPr="00954CDD" w:rsidRDefault="000D3AF8" w:rsidP="000D3AF8">
            <w:pPr>
              <w:spacing w:line="268" w:lineRule="auto"/>
              <w:ind w:left="34"/>
              <w:rPr>
                <w:rFonts w:ascii="Segoe UI" w:hAnsi="Segoe UI" w:cs="Segoe UI"/>
                <w:b/>
                <w:sz w:val="21"/>
                <w:szCs w:val="21"/>
              </w:rPr>
            </w:pPr>
            <w:r w:rsidRPr="00954CDD">
              <w:rPr>
                <w:rFonts w:ascii="Segoe UI" w:hAnsi="Segoe UI" w:cs="Segoe UI"/>
                <w:b/>
                <w:sz w:val="21"/>
                <w:szCs w:val="21"/>
              </w:rPr>
              <w:t>ΑΥΤΟΜΑΤΗ ΒΕΛΟΝΑ ΒΙΟΨΙΑΣ ΝΕΦΡΟΥ</w:t>
            </w:r>
          </w:p>
        </w:tc>
      </w:tr>
    </w:tbl>
    <w:p w:rsidR="00954CDD" w:rsidRPr="00954CDD" w:rsidRDefault="00954CDD" w:rsidP="00CE7E38">
      <w:pPr>
        <w:widowControl w:val="0"/>
        <w:spacing w:line="268" w:lineRule="auto"/>
        <w:jc w:val="both"/>
        <w:rPr>
          <w:rFonts w:ascii="Segoe UI" w:hAnsi="Segoe UI" w:cs="Segoe UI"/>
          <w:b/>
          <w:sz w:val="21"/>
          <w:szCs w:val="21"/>
          <w:u w:val="double"/>
          <w:lang w:val="en-US"/>
        </w:rPr>
      </w:pPr>
    </w:p>
    <w:p w:rsidR="00CE7E38" w:rsidRPr="00954CDD" w:rsidRDefault="00CE7E38" w:rsidP="00CE7E38">
      <w:pPr>
        <w:widowControl w:val="0"/>
        <w:spacing w:line="268" w:lineRule="auto"/>
        <w:jc w:val="both"/>
        <w:rPr>
          <w:rFonts w:ascii="Segoe UI" w:hAnsi="Segoe UI" w:cs="Segoe UI"/>
          <w:sz w:val="21"/>
          <w:szCs w:val="21"/>
          <w:u w:val="double"/>
        </w:rPr>
      </w:pPr>
      <w:r w:rsidRPr="00954CDD">
        <w:rPr>
          <w:rFonts w:ascii="Segoe UI" w:hAnsi="Segoe UI" w:cs="Segoe UI"/>
          <w:b/>
          <w:sz w:val="21"/>
          <w:szCs w:val="21"/>
          <w:u w:val="double"/>
        </w:rPr>
        <w:t>ΠΡΟΤΕΙΝΟΜΕΝΗ ΠΡΟΔΙΑΓΡΑΦΗ</w:t>
      </w:r>
    </w:p>
    <w:p w:rsidR="009D7A44" w:rsidRDefault="009D7A44" w:rsidP="00954CDD">
      <w:pPr>
        <w:pStyle w:val="ListParagraph"/>
        <w:widowControl w:val="0"/>
        <w:spacing w:line="271" w:lineRule="auto"/>
        <w:ind w:left="426" w:hanging="426"/>
        <w:jc w:val="both"/>
        <w:rPr>
          <w:rFonts w:ascii="Segoe UI" w:hAnsi="Segoe UI" w:cs="Segoe UI"/>
          <w:b/>
          <w:sz w:val="21"/>
          <w:szCs w:val="21"/>
          <w:lang w:val="en-US"/>
        </w:rPr>
      </w:pPr>
    </w:p>
    <w:p w:rsidR="00954CDD" w:rsidRPr="00954CDD" w:rsidRDefault="00954CDD" w:rsidP="00954CDD">
      <w:pPr>
        <w:pStyle w:val="ListParagraph"/>
        <w:widowControl w:val="0"/>
        <w:spacing w:line="271" w:lineRule="auto"/>
        <w:ind w:left="426" w:hanging="426"/>
        <w:jc w:val="both"/>
        <w:rPr>
          <w:rFonts w:ascii="Segoe UI" w:hAnsi="Segoe UI" w:cs="Segoe UI"/>
          <w:b/>
          <w:sz w:val="21"/>
          <w:szCs w:val="21"/>
        </w:rPr>
      </w:pPr>
      <w:r w:rsidRPr="00954CDD">
        <w:rPr>
          <w:rFonts w:ascii="Segoe UI" w:hAnsi="Segoe UI" w:cs="Segoe UI"/>
          <w:b/>
          <w:sz w:val="21"/>
          <w:szCs w:val="21"/>
        </w:rPr>
        <w:t xml:space="preserve">ΑΥΤΟΜΑΤΟ ΠΙΣΤΟΛΙ ΒΙΟΨΙΑΣ </w:t>
      </w:r>
      <w:proofErr w:type="spellStart"/>
      <w:r w:rsidRPr="00954CDD">
        <w:rPr>
          <w:rFonts w:ascii="Segoe UI" w:hAnsi="Segoe UI" w:cs="Segoe UI"/>
          <w:b/>
          <w:sz w:val="21"/>
          <w:szCs w:val="21"/>
        </w:rPr>
        <w:t>ΙΣΤΟΤΕΜΑΧΙΟΥ</w:t>
      </w:r>
      <w:proofErr w:type="spellEnd"/>
      <w:r w:rsidRPr="00954CDD">
        <w:rPr>
          <w:rFonts w:ascii="Segoe UI" w:hAnsi="Segoe UI" w:cs="Segoe UI"/>
          <w:b/>
          <w:sz w:val="21"/>
          <w:szCs w:val="21"/>
        </w:rPr>
        <w:t xml:space="preserve"> ΜΙΑΣ ΧΡΗΣΗΣ, ΜΕ ΕΝΣΩΜΑΤΩΜΕΝΗ ΒΕΛΟΝΑ. </w:t>
      </w:r>
    </w:p>
    <w:p w:rsidR="00954CDD" w:rsidRPr="009D7A44" w:rsidRDefault="00954CDD" w:rsidP="009D7A44">
      <w:pPr>
        <w:widowControl w:val="0"/>
        <w:spacing w:line="271" w:lineRule="auto"/>
        <w:jc w:val="both"/>
        <w:rPr>
          <w:rFonts w:ascii="Segoe UI" w:hAnsi="Segoe UI" w:cs="Segoe UI"/>
          <w:sz w:val="21"/>
          <w:szCs w:val="21"/>
        </w:rPr>
      </w:pPr>
      <w:r w:rsidRPr="009D7A44">
        <w:rPr>
          <w:rFonts w:ascii="Segoe UI" w:hAnsi="Segoe UI" w:cs="Segoe UI"/>
          <w:sz w:val="21"/>
          <w:szCs w:val="21"/>
        </w:rPr>
        <w:t>Αυτόματο πιστόλι βιοψίας ιστοτεμαχίου μιας χρήσης, με ενσωματωμένη βελόνα, αποστειρωμένο. Το σύστημα να οπλίζει με δυο περιστροφές και να φέρει ένδειξη όπλισης για την ασφάλεια του χρήστη. Να διατίθενται με μήκος διείσδυσης 11mm και 22mm. Η βελόνα να φέρει ηχογενές άκρο και διαβάθμιση ανά εκατοστό. Να διατίθεται με διάμετρο βελόνας 14G, 16G, 18G και 20G και μήκη 10cm, 16cm και 20cm</w:t>
      </w:r>
    </w:p>
    <w:p w:rsidR="00954CDD" w:rsidRPr="00954CDD" w:rsidRDefault="00954CDD" w:rsidP="00954CDD">
      <w:pPr>
        <w:spacing w:line="271" w:lineRule="auto"/>
        <w:jc w:val="both"/>
        <w:rPr>
          <w:rFonts w:ascii="Segoe UI" w:hAnsi="Segoe UI" w:cs="Segoe UI"/>
          <w:sz w:val="10"/>
          <w:szCs w:val="10"/>
          <w:u w:val="single"/>
        </w:rPr>
      </w:pPr>
    </w:p>
    <w:p w:rsidR="00954CDD" w:rsidRPr="00954CDD" w:rsidRDefault="00954CDD" w:rsidP="00954CDD">
      <w:pPr>
        <w:spacing w:line="271" w:lineRule="auto"/>
        <w:jc w:val="both"/>
        <w:rPr>
          <w:rFonts w:ascii="Segoe UI" w:hAnsi="Segoe UI" w:cs="Segoe UI"/>
          <w:sz w:val="21"/>
          <w:szCs w:val="21"/>
          <w:u w:val="single"/>
        </w:rPr>
      </w:pPr>
      <w:r w:rsidRPr="00954CDD">
        <w:rPr>
          <w:rFonts w:ascii="Segoe UI" w:hAnsi="Segoe UI" w:cs="Segoe UI"/>
          <w:sz w:val="21"/>
          <w:szCs w:val="21"/>
          <w:u w:val="single"/>
        </w:rPr>
        <w:t>Προτείνουμε την συγκεκριμένη προδιαγραφή για τους κάτωθι λόγους:</w:t>
      </w:r>
    </w:p>
    <w:p w:rsidR="00954CDD" w:rsidRPr="00954CDD" w:rsidRDefault="00954CDD" w:rsidP="00954CDD">
      <w:pPr>
        <w:pStyle w:val="ListParagraph"/>
        <w:widowControl w:val="0"/>
        <w:numPr>
          <w:ilvl w:val="0"/>
          <w:numId w:val="2"/>
        </w:numPr>
        <w:spacing w:line="271" w:lineRule="auto"/>
        <w:ind w:left="284"/>
        <w:jc w:val="both"/>
        <w:rPr>
          <w:rFonts w:ascii="Segoe UI" w:hAnsi="Segoe UI" w:cs="Segoe UI"/>
          <w:sz w:val="21"/>
          <w:szCs w:val="21"/>
        </w:rPr>
      </w:pPr>
      <w:r w:rsidRPr="00954CDD">
        <w:rPr>
          <w:rFonts w:ascii="Segoe UI" w:hAnsi="Segoe UI" w:cs="Segoe UI"/>
          <w:sz w:val="21"/>
          <w:szCs w:val="21"/>
        </w:rPr>
        <w:t xml:space="preserve">Η ένδειξη όπλισης ενισχύει την ασφάλεια του χρήστη και η διαβάθμιση ανά εκατοστό επιβεβαιώνει το επιλεγμένο βάθος διείσδυσης. </w:t>
      </w:r>
    </w:p>
    <w:p w:rsidR="00954CDD" w:rsidRPr="00954CDD" w:rsidRDefault="00954CDD" w:rsidP="00954CDD">
      <w:pPr>
        <w:pStyle w:val="ListParagraph"/>
        <w:widowControl w:val="0"/>
        <w:numPr>
          <w:ilvl w:val="0"/>
          <w:numId w:val="2"/>
        </w:numPr>
        <w:spacing w:line="271" w:lineRule="auto"/>
        <w:ind w:left="284"/>
        <w:jc w:val="both"/>
        <w:rPr>
          <w:rFonts w:ascii="Segoe UI" w:hAnsi="Segoe UI" w:cs="Segoe UI"/>
          <w:b/>
          <w:sz w:val="21"/>
          <w:szCs w:val="21"/>
        </w:rPr>
      </w:pPr>
      <w:r w:rsidRPr="00954CDD">
        <w:rPr>
          <w:rFonts w:ascii="Segoe UI" w:hAnsi="Segoe UI" w:cs="Segoe UI"/>
          <w:sz w:val="21"/>
          <w:szCs w:val="21"/>
        </w:rPr>
        <w:t>Η επιλογή διαφορετικού μήκος διείσδυσης επιτυγχάνει τα επιθυμητά αποτελέσματα σε μια ποικιλία εφαρμογών και η ποικιλία διαμέτρων και μηκών κάνει το σύστημα ιδανικό για κάθε τύπο επέμβασης.</w:t>
      </w:r>
    </w:p>
    <w:p w:rsidR="00CE7E38" w:rsidRPr="00954CDD" w:rsidRDefault="00CE7E38" w:rsidP="00132E17">
      <w:pPr>
        <w:widowControl w:val="0"/>
        <w:spacing w:line="271" w:lineRule="auto"/>
        <w:jc w:val="both"/>
        <w:rPr>
          <w:rFonts w:ascii="Segoe UI" w:hAnsi="Segoe UI" w:cs="Segoe UI"/>
          <w:sz w:val="20"/>
          <w:szCs w:val="20"/>
        </w:rPr>
      </w:pPr>
    </w:p>
    <w:p w:rsidR="0015182C" w:rsidRPr="00954CDD" w:rsidRDefault="0015182C" w:rsidP="007C07B6">
      <w:pPr>
        <w:spacing w:line="271" w:lineRule="auto"/>
        <w:ind w:right="3446"/>
        <w:jc w:val="both"/>
        <w:rPr>
          <w:rFonts w:ascii="Segoe UI" w:hAnsi="Segoe UI" w:cs="Segoe UI"/>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7C07B6" w:rsidRPr="00954CDD" w:rsidTr="00F721E3">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7C07B6" w:rsidRPr="00954CDD" w:rsidRDefault="007C07B6" w:rsidP="00F721E3">
            <w:pPr>
              <w:spacing w:line="268" w:lineRule="auto"/>
              <w:jc w:val="center"/>
              <w:rPr>
                <w:rFonts w:ascii="Segoe UI" w:hAnsi="Segoe UI" w:cs="Segoe UI"/>
                <w:b/>
                <w:sz w:val="21"/>
                <w:szCs w:val="21"/>
              </w:rPr>
            </w:pPr>
            <w:r w:rsidRPr="00954CDD">
              <w:rPr>
                <w:rFonts w:ascii="Segoe UI" w:hAnsi="Segoe UI" w:cs="Segoe UI"/>
                <w:b/>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7C07B6" w:rsidRPr="00954CDD" w:rsidRDefault="007C07B6" w:rsidP="00F721E3">
            <w:pPr>
              <w:spacing w:line="268" w:lineRule="auto"/>
              <w:jc w:val="center"/>
              <w:rPr>
                <w:rFonts w:ascii="Segoe UI" w:hAnsi="Segoe UI" w:cs="Segoe UI"/>
                <w:b/>
                <w:sz w:val="21"/>
                <w:szCs w:val="21"/>
              </w:rPr>
            </w:pPr>
            <w:r w:rsidRPr="00954CDD">
              <w:rPr>
                <w:rFonts w:ascii="Segoe UI" w:hAnsi="Segoe UI" w:cs="Segoe UI"/>
                <w:b/>
                <w:sz w:val="21"/>
                <w:szCs w:val="21"/>
              </w:rPr>
              <w:t xml:space="preserve">Κωδικός </w:t>
            </w:r>
            <w:proofErr w:type="spellStart"/>
            <w:r w:rsidRPr="00954CDD">
              <w:rPr>
                <w:rFonts w:ascii="Segoe UI" w:hAnsi="Segoe UI" w:cs="Segoe UI"/>
                <w:b/>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7C07B6" w:rsidRPr="00954CDD" w:rsidRDefault="007C07B6" w:rsidP="00F721E3">
            <w:pPr>
              <w:spacing w:line="268" w:lineRule="auto"/>
              <w:jc w:val="center"/>
              <w:rPr>
                <w:rFonts w:ascii="Segoe UI" w:hAnsi="Segoe UI" w:cs="Segoe UI"/>
                <w:b/>
                <w:sz w:val="21"/>
                <w:szCs w:val="21"/>
              </w:rPr>
            </w:pPr>
            <w:r w:rsidRPr="00954CDD">
              <w:rPr>
                <w:rFonts w:ascii="Segoe UI" w:hAnsi="Segoe UI" w:cs="Segoe UI"/>
                <w:b/>
                <w:sz w:val="21"/>
                <w:szCs w:val="21"/>
              </w:rPr>
              <w:t xml:space="preserve">Περιγραφή </w:t>
            </w:r>
            <w:proofErr w:type="spellStart"/>
            <w:r w:rsidRPr="00954CDD">
              <w:rPr>
                <w:rFonts w:ascii="Segoe UI" w:hAnsi="Segoe UI" w:cs="Segoe UI"/>
                <w:b/>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7C07B6" w:rsidRPr="00954CDD" w:rsidRDefault="007C07B6" w:rsidP="00F721E3">
            <w:pPr>
              <w:spacing w:line="268" w:lineRule="auto"/>
              <w:jc w:val="center"/>
              <w:rPr>
                <w:rFonts w:ascii="Segoe UI" w:hAnsi="Segoe UI" w:cs="Segoe UI"/>
                <w:b/>
                <w:sz w:val="21"/>
                <w:szCs w:val="21"/>
              </w:rPr>
            </w:pPr>
            <w:r w:rsidRPr="00954CDD">
              <w:rPr>
                <w:rFonts w:ascii="Segoe UI" w:hAnsi="Segoe UI" w:cs="Segoe UI"/>
                <w:b/>
                <w:sz w:val="21"/>
                <w:szCs w:val="21"/>
              </w:rPr>
              <w:t>ΠΕΡΙΓΡΑΦΗ ΕΙΔΟΥΣ</w:t>
            </w:r>
          </w:p>
        </w:tc>
      </w:tr>
      <w:tr w:rsidR="000D3AF8" w:rsidRPr="00954CDD" w:rsidTr="000D3AF8">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0D3AF8" w:rsidRPr="00954CDD" w:rsidRDefault="000D3AF8" w:rsidP="000D3AF8">
            <w:pPr>
              <w:spacing w:line="268" w:lineRule="auto"/>
              <w:jc w:val="center"/>
              <w:rPr>
                <w:rFonts w:ascii="Segoe UI" w:hAnsi="Segoe UI" w:cs="Segoe UI"/>
                <w:b/>
                <w:sz w:val="21"/>
                <w:szCs w:val="21"/>
                <w:lang w:val="en-US"/>
              </w:rPr>
            </w:pPr>
            <w:r w:rsidRPr="00954CDD">
              <w:rPr>
                <w:rFonts w:ascii="Segoe UI" w:hAnsi="Segoe UI" w:cs="Segoe UI"/>
                <w:b/>
                <w:sz w:val="21"/>
                <w:szCs w:val="21"/>
                <w:lang w:val="en-US"/>
              </w:rPr>
              <w:t>20</w:t>
            </w:r>
          </w:p>
        </w:tc>
        <w:tc>
          <w:tcPr>
            <w:tcW w:w="1678" w:type="dxa"/>
            <w:tcBorders>
              <w:top w:val="single" w:sz="4" w:space="0" w:color="auto"/>
              <w:left w:val="single" w:sz="4" w:space="0" w:color="auto"/>
              <w:bottom w:val="single" w:sz="4" w:space="0" w:color="auto"/>
              <w:right w:val="single" w:sz="4" w:space="0" w:color="auto"/>
            </w:tcBorders>
            <w:vAlign w:val="center"/>
          </w:tcPr>
          <w:p w:rsidR="000D3AF8" w:rsidRPr="00954CDD" w:rsidRDefault="000D3AF8" w:rsidP="000D3AF8">
            <w:pPr>
              <w:spacing w:line="268" w:lineRule="auto"/>
              <w:jc w:val="center"/>
              <w:rPr>
                <w:rFonts w:ascii="Segoe UI" w:hAnsi="Segoe UI" w:cs="Segoe UI"/>
                <w:b/>
                <w:sz w:val="21"/>
                <w:szCs w:val="21"/>
                <w:lang w:val="en-US"/>
              </w:rPr>
            </w:pPr>
            <w:r w:rsidRPr="00954CDD">
              <w:rPr>
                <w:rFonts w:ascii="Segoe UI" w:hAnsi="Segoe UI" w:cs="Segoe UI"/>
                <w:b/>
                <w:sz w:val="21"/>
                <w:szCs w:val="21"/>
                <w:lang w:val="en-US"/>
              </w:rPr>
              <w:t>33141320-9</w:t>
            </w:r>
          </w:p>
        </w:tc>
        <w:tc>
          <w:tcPr>
            <w:tcW w:w="1985" w:type="dxa"/>
            <w:tcBorders>
              <w:top w:val="single" w:sz="4" w:space="0" w:color="auto"/>
              <w:left w:val="single" w:sz="4" w:space="0" w:color="auto"/>
              <w:bottom w:val="single" w:sz="4" w:space="0" w:color="auto"/>
              <w:right w:val="single" w:sz="4" w:space="0" w:color="auto"/>
            </w:tcBorders>
            <w:vAlign w:val="center"/>
          </w:tcPr>
          <w:p w:rsidR="000D3AF8" w:rsidRPr="00954CDD" w:rsidRDefault="000D3AF8" w:rsidP="000D3AF8">
            <w:pPr>
              <w:spacing w:line="268" w:lineRule="auto"/>
              <w:jc w:val="center"/>
              <w:rPr>
                <w:rFonts w:ascii="Segoe UI" w:hAnsi="Segoe UI" w:cs="Segoe UI"/>
                <w:b/>
                <w:sz w:val="21"/>
                <w:szCs w:val="21"/>
                <w:lang w:val="en-US"/>
              </w:rPr>
            </w:pPr>
            <w:r w:rsidRPr="00954CDD">
              <w:rPr>
                <w:rFonts w:ascii="Segoe UI" w:hAnsi="Segoe UI" w:cs="Segoe UI"/>
                <w:b/>
                <w:sz w:val="21"/>
                <w:szCs w:val="21"/>
                <w:lang w:val="en-US"/>
              </w:rPr>
              <w:t>ΙΑΤΡΙΚΕΣ ΒΕΛΟΝΕΣ</w:t>
            </w:r>
          </w:p>
        </w:tc>
        <w:tc>
          <w:tcPr>
            <w:tcW w:w="5812" w:type="dxa"/>
            <w:tcBorders>
              <w:top w:val="single" w:sz="4" w:space="0" w:color="auto"/>
              <w:left w:val="single" w:sz="4" w:space="0" w:color="auto"/>
              <w:bottom w:val="single" w:sz="4" w:space="0" w:color="auto"/>
              <w:right w:val="single" w:sz="4" w:space="0" w:color="auto"/>
            </w:tcBorders>
            <w:vAlign w:val="center"/>
            <w:hideMark/>
          </w:tcPr>
          <w:p w:rsidR="000D3AF8" w:rsidRPr="00954CDD" w:rsidRDefault="000D3AF8" w:rsidP="000D3AF8">
            <w:pPr>
              <w:spacing w:line="268" w:lineRule="auto"/>
              <w:ind w:left="34"/>
              <w:rPr>
                <w:rFonts w:ascii="Segoe UI" w:hAnsi="Segoe UI" w:cs="Segoe UI"/>
                <w:b/>
                <w:sz w:val="21"/>
                <w:szCs w:val="21"/>
                <w:lang w:val="en-US"/>
              </w:rPr>
            </w:pPr>
            <w:r w:rsidRPr="00954CDD">
              <w:rPr>
                <w:rFonts w:ascii="Segoe UI" w:hAnsi="Segoe UI" w:cs="Segoe UI"/>
                <w:b/>
                <w:sz w:val="21"/>
                <w:szCs w:val="21"/>
                <w:lang w:val="en-US"/>
              </w:rPr>
              <w:t xml:space="preserve">ΗΜΙΑΥΤΟΜΑΤΗ ΒΕΛΟΝΗ ΙΣΤΟΛΟΓΙΚΗΣ ΒΙΟΨΙΑΣ </w:t>
            </w:r>
            <w:proofErr w:type="spellStart"/>
            <w:r w:rsidRPr="00954CDD">
              <w:rPr>
                <w:rFonts w:ascii="Segoe UI" w:hAnsi="Segoe UI" w:cs="Segoe UI"/>
                <w:b/>
                <w:sz w:val="21"/>
                <w:szCs w:val="21"/>
                <w:lang w:val="en-US"/>
              </w:rPr>
              <w:t>TRU</w:t>
            </w:r>
            <w:proofErr w:type="spellEnd"/>
            <w:r w:rsidRPr="00954CDD">
              <w:rPr>
                <w:rFonts w:ascii="Segoe UI" w:hAnsi="Segoe UI" w:cs="Segoe UI"/>
                <w:b/>
                <w:sz w:val="21"/>
                <w:szCs w:val="21"/>
                <w:lang w:val="en-US"/>
              </w:rPr>
              <w:t xml:space="preserve"> </w:t>
            </w:r>
            <w:proofErr w:type="spellStart"/>
            <w:r w:rsidRPr="00954CDD">
              <w:rPr>
                <w:rFonts w:ascii="Segoe UI" w:hAnsi="Segoe UI" w:cs="Segoe UI"/>
                <w:b/>
                <w:sz w:val="21"/>
                <w:szCs w:val="21"/>
                <w:lang w:val="en-US"/>
              </w:rPr>
              <w:t>CUT</w:t>
            </w:r>
            <w:proofErr w:type="spellEnd"/>
          </w:p>
        </w:tc>
      </w:tr>
    </w:tbl>
    <w:p w:rsidR="00954CDD" w:rsidRPr="00954CDD" w:rsidRDefault="00954CDD" w:rsidP="007C07B6">
      <w:pPr>
        <w:widowControl w:val="0"/>
        <w:spacing w:line="268" w:lineRule="auto"/>
        <w:jc w:val="both"/>
        <w:rPr>
          <w:rFonts w:ascii="Segoe UI" w:hAnsi="Segoe UI" w:cs="Segoe UI"/>
          <w:b/>
          <w:sz w:val="21"/>
          <w:szCs w:val="21"/>
          <w:u w:val="double"/>
          <w:lang w:val="en-US"/>
        </w:rPr>
      </w:pPr>
    </w:p>
    <w:p w:rsidR="007C07B6" w:rsidRPr="00954CDD" w:rsidRDefault="007C07B6" w:rsidP="007C07B6">
      <w:pPr>
        <w:widowControl w:val="0"/>
        <w:spacing w:line="268" w:lineRule="auto"/>
        <w:jc w:val="both"/>
        <w:rPr>
          <w:rFonts w:ascii="Segoe UI" w:hAnsi="Segoe UI" w:cs="Segoe UI"/>
          <w:sz w:val="21"/>
          <w:szCs w:val="21"/>
          <w:u w:val="double"/>
        </w:rPr>
      </w:pPr>
      <w:r w:rsidRPr="00954CDD">
        <w:rPr>
          <w:rFonts w:ascii="Segoe UI" w:hAnsi="Segoe UI" w:cs="Segoe UI"/>
          <w:b/>
          <w:sz w:val="21"/>
          <w:szCs w:val="21"/>
          <w:u w:val="double"/>
        </w:rPr>
        <w:t>ΠΡΟΤΕΙΝΟΜΕΝΗ ΠΡΟΔΙΑΓΡΑΦΗ</w:t>
      </w:r>
    </w:p>
    <w:p w:rsidR="00954CDD" w:rsidRPr="00954CDD" w:rsidRDefault="00954CDD" w:rsidP="00954CDD">
      <w:pPr>
        <w:pStyle w:val="ListParagraph"/>
        <w:spacing w:line="271" w:lineRule="auto"/>
        <w:ind w:left="426" w:hanging="426"/>
        <w:jc w:val="both"/>
        <w:rPr>
          <w:rFonts w:ascii="Segoe UI" w:hAnsi="Segoe UI" w:cs="Segoe UI"/>
          <w:b/>
          <w:sz w:val="21"/>
          <w:szCs w:val="21"/>
          <w:lang w:val="en-US"/>
        </w:rPr>
      </w:pPr>
    </w:p>
    <w:p w:rsidR="00954CDD" w:rsidRPr="00954CDD" w:rsidRDefault="00954CDD" w:rsidP="00954CDD">
      <w:pPr>
        <w:pStyle w:val="ListParagraph"/>
        <w:spacing w:line="271" w:lineRule="auto"/>
        <w:ind w:left="426" w:hanging="426"/>
        <w:jc w:val="both"/>
        <w:rPr>
          <w:rFonts w:ascii="Segoe UI" w:hAnsi="Segoe UI" w:cs="Segoe UI"/>
          <w:b/>
          <w:sz w:val="21"/>
          <w:szCs w:val="21"/>
        </w:rPr>
      </w:pPr>
      <w:r w:rsidRPr="00954CDD">
        <w:rPr>
          <w:rFonts w:ascii="Segoe UI" w:hAnsi="Segoe UI" w:cs="Segoe UI"/>
          <w:b/>
          <w:sz w:val="21"/>
          <w:szCs w:val="21"/>
        </w:rPr>
        <w:t xml:space="preserve">ΗΜΙΑΥΤΟΜΑΤΟ ΣΥΣΤΗΜΑ ΒΙΟΨΙΑΣ </w:t>
      </w:r>
      <w:proofErr w:type="spellStart"/>
      <w:r w:rsidRPr="00954CDD">
        <w:rPr>
          <w:rFonts w:ascii="Segoe UI" w:hAnsi="Segoe UI" w:cs="Segoe UI"/>
          <w:b/>
          <w:sz w:val="21"/>
          <w:szCs w:val="21"/>
        </w:rPr>
        <w:t>ΙΣΤΟΤΕΜΑΧΙΟΥ</w:t>
      </w:r>
      <w:proofErr w:type="spellEnd"/>
      <w:r w:rsidRPr="00954CDD">
        <w:rPr>
          <w:rFonts w:ascii="Segoe UI" w:hAnsi="Segoe UI" w:cs="Segoe UI"/>
          <w:b/>
          <w:sz w:val="21"/>
          <w:szCs w:val="21"/>
        </w:rPr>
        <w:t xml:space="preserve"> ΜΙΑΣ ΧΡΗΣΗΣ ΣΕ ΣΕΤ ΜΕ ΟΔΗΓΟ ΒΙΟΨΙΑΣ. </w:t>
      </w:r>
    </w:p>
    <w:p w:rsidR="00954CDD" w:rsidRPr="00954CDD" w:rsidRDefault="00954CDD" w:rsidP="00954CDD">
      <w:pPr>
        <w:spacing w:line="271" w:lineRule="auto"/>
        <w:jc w:val="both"/>
        <w:rPr>
          <w:rFonts w:ascii="Segoe UI" w:hAnsi="Segoe UI" w:cs="Segoe UI"/>
          <w:sz w:val="21"/>
          <w:szCs w:val="21"/>
        </w:rPr>
      </w:pPr>
      <w:r w:rsidRPr="00954CDD">
        <w:rPr>
          <w:rFonts w:ascii="Segoe UI" w:hAnsi="Segoe UI" w:cs="Segoe UI"/>
          <w:sz w:val="21"/>
          <w:szCs w:val="21"/>
        </w:rPr>
        <w:t xml:space="preserve">Ημιαυτόματο σύστημα βιοψίας μαλακών ιστών μιας χρήσης, αποστειρωμένο. Να διαθέτει εργονομική λαβή, να έχει την δυνατότητα διπλής επιλογής μήκους δείγματος 10mm και 20mm με οπτική ένδειξη του βάθους διείσδυσης και η βελόνα να φέρει ακτινοσκιερή διαγράμμιση ανά εκατοστό. Το άκρο της βελόνας να διαθέτει ειδικές ενδείξεις για βελτιστοποίηση της υπερηχογραφικής απεικόνισης. Το έμβολο να διαθέτει σήμανση ετοιμότητας ενεργοποίησης. Το σετ, εκτός από το σύστημα βιοψίας, να περιλαμβάνει έναν οδηγό </w:t>
      </w:r>
      <w:proofErr w:type="spellStart"/>
      <w:r w:rsidRPr="00954CDD">
        <w:rPr>
          <w:rFonts w:ascii="Segoe UI" w:hAnsi="Segoe UI" w:cs="Segoe UI"/>
          <w:sz w:val="21"/>
          <w:szCs w:val="21"/>
        </w:rPr>
        <w:t>Coaxial</w:t>
      </w:r>
      <w:proofErr w:type="spellEnd"/>
      <w:r w:rsidRPr="00954CDD">
        <w:rPr>
          <w:rFonts w:ascii="Segoe UI" w:hAnsi="Segoe UI" w:cs="Segoe UI"/>
          <w:sz w:val="21"/>
          <w:szCs w:val="21"/>
        </w:rPr>
        <w:t xml:space="preserve">, μια αιχμηρή βελόνα τύπου </w:t>
      </w:r>
      <w:proofErr w:type="spellStart"/>
      <w:r w:rsidRPr="00954CDD">
        <w:rPr>
          <w:rFonts w:ascii="Segoe UI" w:hAnsi="Segoe UI" w:cs="Segoe UI"/>
          <w:sz w:val="21"/>
          <w:szCs w:val="21"/>
        </w:rPr>
        <w:t>Trocar</w:t>
      </w:r>
      <w:proofErr w:type="spellEnd"/>
      <w:r w:rsidRPr="00954CDD">
        <w:rPr>
          <w:rFonts w:ascii="Segoe UI" w:hAnsi="Segoe UI" w:cs="Segoe UI"/>
          <w:sz w:val="21"/>
          <w:szCs w:val="21"/>
        </w:rPr>
        <w:t xml:space="preserve">, μια βελόνα με αμβλύ άκρο τύπου </w:t>
      </w:r>
      <w:proofErr w:type="spellStart"/>
      <w:r w:rsidRPr="00954CDD">
        <w:rPr>
          <w:rFonts w:ascii="Segoe UI" w:hAnsi="Segoe UI" w:cs="Segoe UI"/>
          <w:sz w:val="21"/>
          <w:szCs w:val="21"/>
        </w:rPr>
        <w:t>Blunt</w:t>
      </w:r>
      <w:proofErr w:type="spellEnd"/>
      <w:r w:rsidRPr="00954CDD">
        <w:rPr>
          <w:rFonts w:ascii="Segoe UI" w:hAnsi="Segoe UI" w:cs="Segoe UI"/>
          <w:sz w:val="21"/>
          <w:szCs w:val="21"/>
        </w:rPr>
        <w:t xml:space="preserve"> και ένα ανασχετικό βάθους. Να </w:t>
      </w:r>
      <w:r w:rsidR="002433F6">
        <w:rPr>
          <w:rFonts w:ascii="Segoe UI" w:hAnsi="Segoe UI" w:cs="Segoe UI"/>
          <w:sz w:val="21"/>
          <w:szCs w:val="21"/>
        </w:rPr>
        <w:t>προσφέρονται σε διάφορες διαστάσεις</w:t>
      </w:r>
      <w:r w:rsidRPr="00954CDD">
        <w:rPr>
          <w:rFonts w:ascii="Segoe UI" w:hAnsi="Segoe UI" w:cs="Segoe UI"/>
          <w:sz w:val="21"/>
          <w:szCs w:val="21"/>
        </w:rPr>
        <w:t>.</w:t>
      </w:r>
    </w:p>
    <w:p w:rsidR="00954CDD" w:rsidRPr="00954CDD" w:rsidRDefault="00954CDD" w:rsidP="00954CDD">
      <w:pPr>
        <w:spacing w:line="271" w:lineRule="auto"/>
        <w:jc w:val="both"/>
        <w:rPr>
          <w:rFonts w:ascii="Segoe UI" w:hAnsi="Segoe UI" w:cs="Segoe UI"/>
          <w:sz w:val="10"/>
          <w:szCs w:val="10"/>
          <w:u w:val="single"/>
        </w:rPr>
      </w:pPr>
    </w:p>
    <w:p w:rsidR="00954CDD" w:rsidRPr="00954CDD" w:rsidRDefault="00954CDD" w:rsidP="00954CDD">
      <w:pPr>
        <w:spacing w:line="271" w:lineRule="auto"/>
        <w:jc w:val="both"/>
        <w:rPr>
          <w:rFonts w:ascii="Segoe UI" w:hAnsi="Segoe UI" w:cs="Segoe UI"/>
          <w:sz w:val="21"/>
          <w:szCs w:val="21"/>
          <w:u w:val="single"/>
        </w:rPr>
      </w:pPr>
      <w:r w:rsidRPr="00954CDD">
        <w:rPr>
          <w:rFonts w:ascii="Segoe UI" w:hAnsi="Segoe UI" w:cs="Segoe UI"/>
          <w:sz w:val="21"/>
          <w:szCs w:val="21"/>
          <w:u w:val="single"/>
        </w:rPr>
        <w:t>Προτείνουμε την συγκεκριμένη προδιαγραφή για τους κάτωθι λόγους:</w:t>
      </w:r>
    </w:p>
    <w:p w:rsidR="00954CDD" w:rsidRPr="00954CDD" w:rsidRDefault="00954CDD" w:rsidP="00954CDD">
      <w:pPr>
        <w:pStyle w:val="ListParagraph"/>
        <w:widowControl w:val="0"/>
        <w:numPr>
          <w:ilvl w:val="0"/>
          <w:numId w:val="3"/>
        </w:numPr>
        <w:spacing w:line="271" w:lineRule="auto"/>
        <w:ind w:left="284"/>
        <w:jc w:val="both"/>
        <w:rPr>
          <w:rFonts w:ascii="Segoe UI" w:hAnsi="Segoe UI" w:cs="Segoe UI"/>
          <w:sz w:val="21"/>
          <w:szCs w:val="21"/>
        </w:rPr>
      </w:pPr>
      <w:r w:rsidRPr="00954CDD">
        <w:rPr>
          <w:rFonts w:ascii="Segoe UI" w:hAnsi="Segoe UI" w:cs="Segoe UI"/>
          <w:sz w:val="21"/>
          <w:szCs w:val="21"/>
        </w:rPr>
        <w:t xml:space="preserve">Η εργονομική λαβή προάγει τον εύκολο και άνετο χειρισμό και παρέχει </w:t>
      </w:r>
      <w:r w:rsidRPr="00954CDD">
        <w:rPr>
          <w:rStyle w:val="9"/>
          <w:rFonts w:ascii="Segoe UI" w:eastAsia="Arial" w:hAnsi="Segoe UI" w:cs="Segoe UI"/>
          <w:color w:val="auto"/>
          <w:sz w:val="21"/>
          <w:szCs w:val="21"/>
          <w:lang w:bidi="el-GR"/>
        </w:rPr>
        <w:t>πολλαπλούς τρόπους χρήσης της συσκευής, σύμφωνα με την προτίμηση του γιατρού</w:t>
      </w:r>
      <w:r w:rsidRPr="00954CDD">
        <w:rPr>
          <w:rFonts w:ascii="Segoe UI" w:hAnsi="Segoe UI" w:cs="Segoe UI"/>
          <w:sz w:val="21"/>
          <w:szCs w:val="21"/>
        </w:rPr>
        <w:t xml:space="preserve">. </w:t>
      </w:r>
    </w:p>
    <w:p w:rsidR="00954CDD" w:rsidRPr="00954CDD" w:rsidRDefault="00954CDD" w:rsidP="00954CDD">
      <w:pPr>
        <w:pStyle w:val="ListParagraph"/>
        <w:widowControl w:val="0"/>
        <w:numPr>
          <w:ilvl w:val="0"/>
          <w:numId w:val="3"/>
        </w:numPr>
        <w:spacing w:line="271" w:lineRule="auto"/>
        <w:ind w:left="284"/>
        <w:jc w:val="both"/>
        <w:rPr>
          <w:rFonts w:ascii="Segoe UI" w:hAnsi="Segoe UI" w:cs="Segoe UI"/>
          <w:sz w:val="21"/>
          <w:szCs w:val="21"/>
        </w:rPr>
      </w:pPr>
      <w:r w:rsidRPr="00954CDD">
        <w:rPr>
          <w:rFonts w:ascii="Segoe UI" w:hAnsi="Segoe UI" w:cs="Segoe UI"/>
          <w:sz w:val="21"/>
          <w:szCs w:val="21"/>
        </w:rPr>
        <w:t xml:space="preserve">Η σήμανση ετοιμότητας ενεργοποίησης συμβάλει στην μείωση του κίνδυνου πρόωρης ενεργοποίησης της κάνουλας και η διαβάθμιση ανά εκατοστό ενισχύει την ασφάλεια επιβεβαιώνοντας το επιλεγμένο βάθος διείσδυσης. </w:t>
      </w:r>
    </w:p>
    <w:p w:rsidR="00954CDD" w:rsidRPr="00954CDD" w:rsidRDefault="00954CDD" w:rsidP="00954CDD">
      <w:pPr>
        <w:pStyle w:val="ListParagraph"/>
        <w:widowControl w:val="0"/>
        <w:numPr>
          <w:ilvl w:val="0"/>
          <w:numId w:val="3"/>
        </w:numPr>
        <w:spacing w:line="271" w:lineRule="auto"/>
        <w:ind w:left="284"/>
        <w:jc w:val="both"/>
        <w:rPr>
          <w:rFonts w:ascii="Segoe UI" w:hAnsi="Segoe UI" w:cs="Segoe UI"/>
          <w:sz w:val="21"/>
          <w:szCs w:val="21"/>
        </w:rPr>
      </w:pPr>
      <w:r w:rsidRPr="00954CDD">
        <w:rPr>
          <w:rFonts w:ascii="Segoe UI" w:hAnsi="Segoe UI" w:cs="Segoe UI"/>
          <w:sz w:val="21"/>
          <w:szCs w:val="21"/>
        </w:rPr>
        <w:t xml:space="preserve">Η επιλογή διαφορετικού μήκους διείσδυσης για λήψη ιστοτεμαχίου, επιτυγχάνει τα επιθυμητά αποτελέσματα σε μια ποικιλία εφαρμογών και η ποικιλία διαμέτρων και μηκών κάνει το σύστημα ιδανικό για κάθε τύπο επέμβασης. </w:t>
      </w:r>
    </w:p>
    <w:p w:rsidR="00954CDD" w:rsidRPr="00954CDD" w:rsidRDefault="00954CDD" w:rsidP="00954CDD">
      <w:pPr>
        <w:pStyle w:val="ListParagraph"/>
        <w:widowControl w:val="0"/>
        <w:numPr>
          <w:ilvl w:val="0"/>
          <w:numId w:val="3"/>
        </w:numPr>
        <w:spacing w:line="271" w:lineRule="auto"/>
        <w:ind w:left="284"/>
        <w:jc w:val="both"/>
        <w:rPr>
          <w:rFonts w:ascii="Segoe UI" w:hAnsi="Segoe UI" w:cs="Segoe UI"/>
          <w:sz w:val="21"/>
          <w:szCs w:val="21"/>
        </w:rPr>
      </w:pPr>
      <w:r w:rsidRPr="00954CDD">
        <w:rPr>
          <w:rFonts w:ascii="Segoe UI" w:hAnsi="Segoe UI" w:cs="Segoe UI"/>
          <w:sz w:val="21"/>
          <w:szCs w:val="21"/>
        </w:rPr>
        <w:t xml:space="preserve">Επιπλέον η χρήση του οδηγού </w:t>
      </w:r>
      <w:proofErr w:type="spellStart"/>
      <w:r w:rsidRPr="00954CDD">
        <w:rPr>
          <w:rFonts w:ascii="Segoe UI" w:hAnsi="Segoe UI" w:cs="Segoe UI"/>
          <w:sz w:val="21"/>
          <w:szCs w:val="21"/>
        </w:rPr>
        <w:t>Coaxial</w:t>
      </w:r>
      <w:proofErr w:type="spellEnd"/>
      <w:r w:rsidRPr="00954CDD">
        <w:rPr>
          <w:rFonts w:ascii="Segoe UI" w:hAnsi="Segoe UI" w:cs="Segoe UI"/>
          <w:sz w:val="21"/>
          <w:szCs w:val="21"/>
        </w:rPr>
        <w:t xml:space="preserve"> προσφέρει συνεχή πρόσβαση στο σημείο της βλάβης διευκολύνοντας το έργο του ιατρού, παρέχοντας ταυτόχρονα ασφάλεια και στον ασθενή.</w:t>
      </w:r>
    </w:p>
    <w:p w:rsidR="00954CDD" w:rsidRPr="00954CDD" w:rsidRDefault="00954CDD" w:rsidP="00954CDD">
      <w:pPr>
        <w:spacing w:line="271" w:lineRule="auto"/>
        <w:jc w:val="both"/>
        <w:rPr>
          <w:rFonts w:ascii="Segoe UI" w:hAnsi="Segoe UI" w:cs="Segoe UI"/>
          <w:snapToGrid w:val="0"/>
          <w:sz w:val="21"/>
          <w:szCs w:val="21"/>
        </w:rPr>
      </w:pPr>
    </w:p>
    <w:p w:rsidR="0012257E" w:rsidRPr="00954CDD" w:rsidRDefault="0012257E" w:rsidP="0012257E">
      <w:pPr>
        <w:spacing w:line="271" w:lineRule="auto"/>
        <w:ind w:right="-1"/>
        <w:jc w:val="both"/>
        <w:rPr>
          <w:rFonts w:ascii="Segoe UI" w:hAnsi="Segoe UI" w:cs="Segoe UI"/>
          <w:i/>
          <w:sz w:val="21"/>
          <w:szCs w:val="21"/>
        </w:rPr>
      </w:pPr>
    </w:p>
    <w:p w:rsidR="00AB76B7" w:rsidRPr="00954CDD" w:rsidRDefault="00AB76B7" w:rsidP="0012257E">
      <w:pPr>
        <w:spacing w:line="271" w:lineRule="auto"/>
        <w:ind w:right="-1"/>
        <w:jc w:val="both"/>
        <w:rPr>
          <w:rFonts w:ascii="Segoe UI" w:hAnsi="Segoe UI" w:cs="Segoe UI"/>
          <w:b/>
          <w:sz w:val="21"/>
          <w:szCs w:val="21"/>
        </w:rPr>
      </w:pPr>
    </w:p>
    <w:p w:rsidR="0015182C" w:rsidRPr="00954CDD" w:rsidRDefault="0015182C" w:rsidP="000424A9">
      <w:pPr>
        <w:spacing w:line="271" w:lineRule="auto"/>
        <w:jc w:val="both"/>
        <w:rPr>
          <w:rFonts w:ascii="Segoe UI" w:hAnsi="Segoe UI" w:cs="Segoe UI"/>
          <w:b/>
          <w:sz w:val="21"/>
          <w:szCs w:val="21"/>
          <w:u w:val="single"/>
        </w:rPr>
      </w:pPr>
    </w:p>
    <w:p w:rsidR="0012257E" w:rsidRPr="00954CDD" w:rsidRDefault="0012257E" w:rsidP="000424A9">
      <w:pPr>
        <w:spacing w:line="271" w:lineRule="auto"/>
        <w:jc w:val="both"/>
        <w:rPr>
          <w:rFonts w:ascii="Segoe UI" w:hAnsi="Segoe UI" w:cs="Segoe UI"/>
          <w:sz w:val="21"/>
          <w:szCs w:val="21"/>
        </w:rPr>
      </w:pPr>
    </w:p>
    <w:p w:rsidR="00A72C87" w:rsidRPr="00954CDD" w:rsidRDefault="00A72C87" w:rsidP="000424A9">
      <w:pPr>
        <w:spacing w:line="271" w:lineRule="auto"/>
        <w:jc w:val="both"/>
        <w:rPr>
          <w:rFonts w:ascii="Segoe UI" w:hAnsi="Segoe UI" w:cs="Segoe UI"/>
          <w:sz w:val="21"/>
          <w:szCs w:val="21"/>
        </w:rPr>
      </w:pPr>
      <w:r w:rsidRPr="00954CDD">
        <w:rPr>
          <w:rFonts w:ascii="Segoe UI" w:hAnsi="Segoe UI" w:cs="Segoe UI"/>
          <w:sz w:val="21"/>
          <w:szCs w:val="21"/>
        </w:rPr>
        <w:t>Παραμένουμε στη διάθεσή σας για οποιαδήποτε  επιπλέον πληροφορία ή διευκρίνιση χρειαστείτε.</w:t>
      </w:r>
    </w:p>
    <w:p w:rsidR="00A72C87" w:rsidRPr="00954CDD" w:rsidRDefault="00A72C87" w:rsidP="000424A9">
      <w:pPr>
        <w:spacing w:line="271" w:lineRule="auto"/>
        <w:jc w:val="both"/>
        <w:rPr>
          <w:rFonts w:ascii="Segoe UI" w:hAnsi="Segoe UI" w:cs="Segoe UI"/>
          <w:sz w:val="21"/>
          <w:szCs w:val="21"/>
        </w:rPr>
      </w:pPr>
    </w:p>
    <w:p w:rsidR="00A72C87" w:rsidRPr="00954CDD" w:rsidRDefault="00A72C87" w:rsidP="000424A9">
      <w:pPr>
        <w:spacing w:line="271" w:lineRule="auto"/>
        <w:jc w:val="both"/>
        <w:rPr>
          <w:rFonts w:ascii="Segoe UI" w:hAnsi="Segoe UI" w:cs="Segoe UI"/>
          <w:sz w:val="21"/>
          <w:szCs w:val="21"/>
        </w:rPr>
      </w:pPr>
      <w:r w:rsidRPr="00954CDD">
        <w:rPr>
          <w:rFonts w:ascii="Segoe UI" w:hAnsi="Segoe UI" w:cs="Segoe UI"/>
          <w:sz w:val="21"/>
          <w:szCs w:val="21"/>
        </w:rPr>
        <w:t>Με εκτίμηση,</w:t>
      </w:r>
    </w:p>
    <w:p w:rsidR="000D3AF8" w:rsidRPr="00954CDD" w:rsidRDefault="000D3AF8" w:rsidP="000D3AF8">
      <w:pPr>
        <w:spacing w:line="271" w:lineRule="auto"/>
        <w:jc w:val="both"/>
        <w:rPr>
          <w:rFonts w:ascii="Segoe UI" w:hAnsi="Segoe UI" w:cs="Segoe UI"/>
          <w:sz w:val="21"/>
          <w:szCs w:val="21"/>
        </w:rPr>
      </w:pPr>
      <w:r w:rsidRPr="00954CDD">
        <w:rPr>
          <w:rFonts w:ascii="Segoe UI" w:hAnsi="Segoe UI" w:cs="Segoe UI"/>
          <w:sz w:val="21"/>
          <w:szCs w:val="21"/>
        </w:rPr>
        <w:t xml:space="preserve">Για την </w:t>
      </w:r>
      <w:r w:rsidRPr="00954CDD">
        <w:rPr>
          <w:rFonts w:ascii="Segoe UI" w:hAnsi="Segoe UI" w:cs="Segoe UI"/>
          <w:sz w:val="21"/>
          <w:szCs w:val="21"/>
          <w:lang w:val="en-US"/>
        </w:rPr>
        <w:t>Bard</w:t>
      </w:r>
      <w:r w:rsidRPr="00954CDD">
        <w:rPr>
          <w:rFonts w:ascii="Segoe UI" w:hAnsi="Segoe UI" w:cs="Segoe UI"/>
          <w:sz w:val="21"/>
          <w:szCs w:val="21"/>
        </w:rPr>
        <w:t xml:space="preserve"> Ελλάς Α.Ε.</w:t>
      </w:r>
    </w:p>
    <w:p w:rsidR="000D3AF8" w:rsidRPr="00954CDD" w:rsidRDefault="000D3AF8" w:rsidP="000D3AF8">
      <w:pPr>
        <w:spacing w:line="271" w:lineRule="auto"/>
        <w:jc w:val="both"/>
        <w:rPr>
          <w:rFonts w:ascii="Segoe UI" w:hAnsi="Segoe UI" w:cs="Segoe UI"/>
          <w:sz w:val="21"/>
          <w:szCs w:val="21"/>
        </w:rPr>
      </w:pPr>
    </w:p>
    <w:p w:rsidR="000D3AF8" w:rsidRPr="00954CDD" w:rsidRDefault="000D3AF8" w:rsidP="000D3AF8">
      <w:pPr>
        <w:spacing w:line="271" w:lineRule="auto"/>
        <w:jc w:val="both"/>
        <w:rPr>
          <w:rFonts w:ascii="Segoe UI" w:hAnsi="Segoe UI" w:cs="Segoe UI"/>
          <w:sz w:val="21"/>
          <w:szCs w:val="21"/>
        </w:rPr>
      </w:pPr>
    </w:p>
    <w:p w:rsidR="000D3AF8" w:rsidRPr="00954CDD" w:rsidRDefault="000D3AF8" w:rsidP="000D3AF8">
      <w:pPr>
        <w:spacing w:line="271" w:lineRule="auto"/>
        <w:ind w:right="3446"/>
        <w:jc w:val="both"/>
        <w:rPr>
          <w:rFonts w:ascii="Segoe UI" w:hAnsi="Segoe UI" w:cs="Segoe UI"/>
          <w:sz w:val="21"/>
          <w:szCs w:val="21"/>
        </w:rPr>
      </w:pPr>
      <w:r w:rsidRPr="00954CDD">
        <w:rPr>
          <w:rFonts w:ascii="Segoe UI" w:hAnsi="Segoe UI" w:cs="Segoe UI"/>
          <w:sz w:val="21"/>
          <w:szCs w:val="21"/>
        </w:rPr>
        <w:t>Πανωραία Κακαβελάκη</w:t>
      </w:r>
    </w:p>
    <w:p w:rsidR="00A72C87" w:rsidRPr="00954CDD" w:rsidRDefault="000D3AF8" w:rsidP="001E1684">
      <w:pPr>
        <w:spacing w:line="271" w:lineRule="auto"/>
        <w:ind w:right="3446"/>
        <w:jc w:val="both"/>
        <w:rPr>
          <w:rFonts w:ascii="Segoe UI" w:hAnsi="Segoe UI" w:cs="Segoe UI"/>
          <w:sz w:val="21"/>
          <w:szCs w:val="21"/>
          <w:lang w:val="en-US"/>
        </w:rPr>
      </w:pPr>
      <w:r w:rsidRPr="00954CDD">
        <w:rPr>
          <w:rFonts w:ascii="Segoe UI" w:hAnsi="Segoe UI" w:cs="Segoe UI"/>
          <w:sz w:val="21"/>
          <w:szCs w:val="21"/>
        </w:rPr>
        <w:t>Πρόεδρος &amp; Διευθύνουσα Σύμβουλος</w:t>
      </w:r>
    </w:p>
    <w:sectPr w:rsidR="00A72C87" w:rsidRPr="00954CDD" w:rsidSect="009B390B">
      <w:headerReference w:type="default" r:id="rId8"/>
      <w:footerReference w:type="default" r:id="rId9"/>
      <w:pgSz w:w="11906" w:h="16838"/>
      <w:pgMar w:top="2127" w:right="849" w:bottom="568" w:left="993" w:header="426" w:footer="2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AF8" w:rsidRDefault="000D3AF8">
      <w:r>
        <w:separator/>
      </w:r>
    </w:p>
  </w:endnote>
  <w:endnote w:type="continuationSeparator" w:id="0">
    <w:p w:rsidR="000D3AF8" w:rsidRDefault="000D3AF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1"/>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F8" w:rsidRPr="00DE5D0E" w:rsidRDefault="000D3AF8" w:rsidP="0040376A">
    <w:pPr>
      <w:jc w:val="center"/>
      <w:rPr>
        <w:rFonts w:ascii="Segoe UI" w:hAnsi="Segoe UI" w:cs="Segoe UI"/>
        <w:color w:val="000080"/>
        <w:sz w:val="16"/>
        <w:szCs w:val="16"/>
        <w:lang w:val="en-US"/>
      </w:rPr>
    </w:pPr>
    <w:r w:rsidRPr="00A41521">
      <w:rPr>
        <w:rFonts w:ascii="Segoe UI" w:hAnsi="Segoe UI" w:cs="Segoe UI"/>
        <w:b/>
        <w:noProof/>
        <w:color w:val="333333"/>
        <w:sz w:val="16"/>
        <w:szCs w:val="16"/>
      </w:rPr>
      <w:pict>
        <v:line id="_x0000_s2049" style="position:absolute;left:0;text-align:left;z-index:251660288" from="63pt,-2.2pt" to="6in,-2.2pt" strokecolor="#257125"/>
      </w:pict>
    </w:r>
    <w:proofErr w:type="spellStart"/>
    <w:r w:rsidRPr="00D45541">
      <w:rPr>
        <w:rFonts w:ascii="Segoe UI" w:hAnsi="Segoe UI" w:cs="Segoe UI"/>
        <w:color w:val="333333"/>
        <w:sz w:val="16"/>
        <w:szCs w:val="16"/>
      </w:rPr>
      <w:t>Τηλ</w:t>
    </w:r>
    <w:proofErr w:type="spellEnd"/>
    <w:r w:rsidRPr="00D45541">
      <w:rPr>
        <w:rFonts w:ascii="Segoe UI" w:hAnsi="Segoe UI" w:cs="Segoe UI"/>
        <w:color w:val="333333"/>
        <w:sz w:val="16"/>
        <w:szCs w:val="16"/>
        <w:lang w:val="en-GB"/>
      </w:rPr>
      <w:t xml:space="preserve">. / </w:t>
    </w:r>
    <w:r w:rsidRPr="00D45541">
      <w:rPr>
        <w:rFonts w:ascii="Segoe UI" w:hAnsi="Segoe UI" w:cs="Segoe UI"/>
        <w:color w:val="333333"/>
        <w:sz w:val="16"/>
        <w:szCs w:val="16"/>
        <w:lang w:val="en-US"/>
      </w:rPr>
      <w:t xml:space="preserve">Tel: + 30 210 969 07 </w:t>
    </w:r>
    <w:proofErr w:type="gramStart"/>
    <w:r w:rsidRPr="00D45541">
      <w:rPr>
        <w:rFonts w:ascii="Segoe UI" w:hAnsi="Segoe UI" w:cs="Segoe UI"/>
        <w:color w:val="333333"/>
        <w:sz w:val="16"/>
        <w:szCs w:val="16"/>
        <w:lang w:val="en-US"/>
      </w:rPr>
      <w:t>70  –</w:t>
    </w:r>
    <w:proofErr w:type="gramEnd"/>
    <w:r w:rsidRPr="00D45541">
      <w:rPr>
        <w:rFonts w:ascii="Segoe UI" w:hAnsi="Segoe UI" w:cs="Segoe UI"/>
        <w:color w:val="333333"/>
        <w:sz w:val="16"/>
        <w:szCs w:val="16"/>
        <w:lang w:val="en-US"/>
      </w:rPr>
      <w:t xml:space="preserve">  Fax : + 30 210 962 88 10  –  E-mail : </w:t>
    </w:r>
    <w:hyperlink r:id="rId1" w:history="1">
      <w:r w:rsidRPr="00D45541">
        <w:rPr>
          <w:rStyle w:val="Hyperlink"/>
          <w:rFonts w:ascii="Segoe UI" w:hAnsi="Segoe UI" w:cs="Segoe UI"/>
          <w:sz w:val="16"/>
          <w:szCs w:val="16"/>
          <w:lang w:val="en-GB"/>
        </w:rPr>
        <w:t>Bard.Hellas@crbard.com</w:t>
      </w:r>
    </w:hyperlink>
  </w:p>
  <w:p w:rsidR="000D3AF8" w:rsidRPr="0040376A" w:rsidRDefault="000D3AF8" w:rsidP="0040376A">
    <w:pPr>
      <w:jc w:val="right"/>
      <w:rPr>
        <w:rFonts w:ascii="Segoe UI" w:hAnsi="Segoe UI" w:cs="Segoe UI"/>
        <w:color w:val="333333"/>
        <w:sz w:val="16"/>
        <w:szCs w:val="16"/>
      </w:rPr>
    </w:pPr>
    <w:r w:rsidRPr="00DE5D0E">
      <w:rPr>
        <w:rFonts w:ascii="Segoe UI" w:hAnsi="Segoe UI" w:cs="Segoe UI"/>
        <w:sz w:val="14"/>
        <w:szCs w:val="14"/>
      </w:rPr>
      <w:t>σελ</w:t>
    </w:r>
    <w:r w:rsidRPr="00DE5D0E">
      <w:rPr>
        <w:rFonts w:ascii="Segoe UI" w:hAnsi="Segoe UI" w:cs="Segoe UI"/>
        <w:sz w:val="14"/>
        <w:szCs w:val="14"/>
        <w:lang w:val="en-US"/>
      </w:rPr>
      <w:t xml:space="preserve">. </w:t>
    </w:r>
    <w:r w:rsidRPr="00DE5D0E">
      <w:rPr>
        <w:rFonts w:ascii="Segoe UI" w:hAnsi="Segoe UI" w:cs="Segoe UI"/>
        <w:sz w:val="14"/>
        <w:szCs w:val="14"/>
      </w:rPr>
      <w:fldChar w:fldCharType="begin"/>
    </w:r>
    <w:r w:rsidRPr="00DE5D0E">
      <w:rPr>
        <w:rFonts w:ascii="Segoe UI" w:hAnsi="Segoe UI" w:cs="Segoe UI"/>
        <w:sz w:val="14"/>
        <w:szCs w:val="14"/>
        <w:lang w:val="en-US"/>
      </w:rPr>
      <w:instrText xml:space="preserve"> PAGE    \* MERGEFORMAT </w:instrText>
    </w:r>
    <w:r w:rsidRPr="00DE5D0E">
      <w:rPr>
        <w:rFonts w:ascii="Segoe UI" w:hAnsi="Segoe UI" w:cs="Segoe UI"/>
        <w:sz w:val="14"/>
        <w:szCs w:val="14"/>
      </w:rPr>
      <w:fldChar w:fldCharType="separate"/>
    </w:r>
    <w:r w:rsidR="002433F6" w:rsidRPr="002433F6">
      <w:rPr>
        <w:rFonts w:ascii="Segoe UI" w:hAnsi="Segoe UI" w:cs="Segoe UI"/>
        <w:noProof/>
        <w:sz w:val="14"/>
        <w:szCs w:val="14"/>
      </w:rPr>
      <w:t>2</w:t>
    </w:r>
    <w:r w:rsidRPr="00DE5D0E">
      <w:rPr>
        <w:rFonts w:ascii="Segoe UI" w:hAnsi="Segoe UI" w:cs="Segoe UI"/>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AF8" w:rsidRDefault="000D3AF8">
      <w:r>
        <w:separator/>
      </w:r>
    </w:p>
  </w:footnote>
  <w:footnote w:type="continuationSeparator" w:id="0">
    <w:p w:rsidR="000D3AF8" w:rsidRDefault="000D3A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F8" w:rsidRPr="00715C40" w:rsidRDefault="000D3AF8" w:rsidP="0040376A">
    <w:pPr>
      <w:rPr>
        <w:rFonts w:ascii="Segoe UI" w:hAnsi="Segoe UI" w:cs="Segoe UI"/>
        <w:b/>
        <w:color w:val="333333"/>
        <w:sz w:val="16"/>
        <w:szCs w:val="16"/>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rPr>
      <w:t xml:space="preserve"> ΕΛΛΑΣ Α.Ε.</w:t>
    </w:r>
  </w:p>
  <w:p w:rsidR="000D3AF8" w:rsidRPr="00715C40" w:rsidRDefault="000D3AF8" w:rsidP="0040376A">
    <w:pPr>
      <w:rPr>
        <w:rFonts w:ascii="Segoe UI" w:hAnsi="Segoe UI" w:cs="Segoe UI"/>
        <w:color w:val="333333"/>
        <w:sz w:val="16"/>
        <w:szCs w:val="16"/>
      </w:rPr>
    </w:pPr>
    <w:r w:rsidRPr="00715C40">
      <w:rPr>
        <w:rFonts w:ascii="Segoe UI" w:hAnsi="Segoe UI" w:cs="Segoe UI"/>
        <w:color w:val="333333"/>
        <w:sz w:val="16"/>
        <w:szCs w:val="16"/>
      </w:rPr>
      <w:t xml:space="preserve">Φιλελλήνων 1 &amp; Μεγάλου Αλεξάνδρου </w:t>
    </w:r>
  </w:p>
  <w:p w:rsidR="000D3AF8" w:rsidRPr="00715C40" w:rsidRDefault="000D3AF8" w:rsidP="0040376A">
    <w:pPr>
      <w:rPr>
        <w:rFonts w:ascii="Segoe UI" w:hAnsi="Segoe UI" w:cs="Segoe UI"/>
        <w:color w:val="333333"/>
        <w:sz w:val="16"/>
        <w:szCs w:val="16"/>
        <w:lang w:val="en-GB"/>
      </w:rPr>
    </w:pPr>
    <w:r w:rsidRPr="00715C40">
      <w:rPr>
        <w:rFonts w:ascii="Segoe UI" w:hAnsi="Segoe UI" w:cs="Segoe UI"/>
        <w:color w:val="333333"/>
        <w:sz w:val="16"/>
        <w:szCs w:val="16"/>
        <w:lang w:val="en-US"/>
      </w:rPr>
      <w:t xml:space="preserve">16452, </w:t>
    </w:r>
    <w:r w:rsidRPr="00715C40">
      <w:rPr>
        <w:rFonts w:ascii="Segoe UI" w:hAnsi="Segoe UI" w:cs="Segoe UI"/>
        <w:color w:val="333333"/>
        <w:sz w:val="16"/>
        <w:szCs w:val="16"/>
      </w:rPr>
      <w:t>ΑΡΓΥΡΟΥΠΟΛΗ</w:t>
    </w:r>
    <w:r w:rsidRPr="00715C40">
      <w:rPr>
        <w:rFonts w:ascii="Segoe UI" w:hAnsi="Segoe UI" w:cs="Segoe UI"/>
        <w:color w:val="333333"/>
        <w:sz w:val="16"/>
        <w:szCs w:val="16"/>
        <w:lang w:val="en-GB"/>
      </w:rPr>
      <w:t xml:space="preserve">                                                                              </w:t>
    </w:r>
  </w:p>
  <w:p w:rsidR="000D3AF8" w:rsidRPr="00715C40" w:rsidRDefault="000D3AF8" w:rsidP="0040376A">
    <w:pPr>
      <w:tabs>
        <w:tab w:val="left" w:pos="1740"/>
      </w:tabs>
      <w:rPr>
        <w:rFonts w:ascii="Segoe UI" w:hAnsi="Segoe UI" w:cs="Segoe UI"/>
        <w:b/>
        <w:color w:val="333333"/>
        <w:sz w:val="16"/>
        <w:szCs w:val="16"/>
        <w:lang w:val="en-GB"/>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HELLAS</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S</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US"/>
      </w:rPr>
      <w:t>A</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GB"/>
      </w:rPr>
      <w:tab/>
    </w:r>
  </w:p>
  <w:p w:rsidR="000D3AF8" w:rsidRPr="00715C40" w:rsidRDefault="000D3AF8" w:rsidP="0040376A">
    <w:pPr>
      <w:rPr>
        <w:rFonts w:ascii="Segoe UI" w:hAnsi="Segoe UI" w:cs="Segoe UI"/>
        <w:color w:val="333333"/>
        <w:sz w:val="16"/>
        <w:szCs w:val="16"/>
        <w:lang w:val="en-US"/>
      </w:rPr>
    </w:pPr>
    <w:r w:rsidRPr="00715C40">
      <w:rPr>
        <w:rFonts w:ascii="Segoe UI" w:hAnsi="Segoe UI" w:cs="Segoe UI"/>
        <w:color w:val="333333"/>
        <w:sz w:val="16"/>
        <w:szCs w:val="16"/>
        <w:lang w:val="en-US"/>
      </w:rPr>
      <w:t xml:space="preserve">1, </w:t>
    </w:r>
    <w:proofErr w:type="spellStart"/>
    <w:r w:rsidRPr="00715C40">
      <w:rPr>
        <w:rFonts w:ascii="Segoe UI" w:hAnsi="Segoe UI" w:cs="Segoe UI"/>
        <w:color w:val="333333"/>
        <w:sz w:val="16"/>
        <w:szCs w:val="16"/>
        <w:lang w:val="en-US"/>
      </w:rPr>
      <w:t>Filellinon</w:t>
    </w:r>
    <w:proofErr w:type="spellEnd"/>
    <w:r w:rsidRPr="00715C40">
      <w:rPr>
        <w:rFonts w:ascii="Segoe UI" w:hAnsi="Segoe UI" w:cs="Segoe UI"/>
        <w:color w:val="333333"/>
        <w:sz w:val="16"/>
        <w:szCs w:val="16"/>
        <w:lang w:val="en-US"/>
      </w:rPr>
      <w:t xml:space="preserve"> Str. &amp; </w:t>
    </w:r>
    <w:proofErr w:type="spellStart"/>
    <w:r w:rsidRPr="00715C40">
      <w:rPr>
        <w:rFonts w:ascii="Segoe UI" w:hAnsi="Segoe UI" w:cs="Segoe UI"/>
        <w:color w:val="333333"/>
        <w:sz w:val="16"/>
        <w:szCs w:val="16"/>
        <w:lang w:val="en-US"/>
      </w:rPr>
      <w:t>Megalou</w:t>
    </w:r>
    <w:proofErr w:type="spellEnd"/>
    <w:r w:rsidRPr="00715C40">
      <w:rPr>
        <w:rFonts w:ascii="Segoe UI" w:hAnsi="Segoe UI" w:cs="Segoe UI"/>
        <w:color w:val="333333"/>
        <w:sz w:val="16"/>
        <w:szCs w:val="16"/>
        <w:lang w:val="en-US"/>
      </w:rPr>
      <w:t xml:space="preserve"> </w:t>
    </w:r>
    <w:proofErr w:type="spellStart"/>
    <w:r w:rsidRPr="00715C40">
      <w:rPr>
        <w:rFonts w:ascii="Segoe UI" w:hAnsi="Segoe UI" w:cs="Segoe UI"/>
        <w:color w:val="333333"/>
        <w:sz w:val="16"/>
        <w:szCs w:val="16"/>
        <w:lang w:val="en-US"/>
      </w:rPr>
      <w:t>Alexandrou</w:t>
    </w:r>
    <w:proofErr w:type="spellEnd"/>
    <w:r w:rsidRPr="00715C40">
      <w:rPr>
        <w:rFonts w:ascii="Segoe UI" w:hAnsi="Segoe UI" w:cs="Segoe UI"/>
        <w:color w:val="333333"/>
        <w:sz w:val="16"/>
        <w:szCs w:val="16"/>
        <w:lang w:val="en-US"/>
      </w:rPr>
      <w:t xml:space="preserve">    </w:t>
    </w:r>
  </w:p>
  <w:p w:rsidR="000D3AF8" w:rsidRPr="00715C40" w:rsidRDefault="000D3AF8" w:rsidP="0040376A">
    <w:pPr>
      <w:rPr>
        <w:rFonts w:ascii="Segoe UI" w:hAnsi="Segoe UI" w:cs="Segoe UI"/>
        <w:color w:val="333333"/>
        <w:sz w:val="16"/>
        <w:szCs w:val="16"/>
        <w:lang w:val="en-US"/>
      </w:rPr>
    </w:pPr>
    <w:proofErr w:type="spellStart"/>
    <w:r w:rsidRPr="00715C40">
      <w:rPr>
        <w:rFonts w:ascii="Segoe UI" w:hAnsi="Segoe UI" w:cs="Segoe UI"/>
        <w:color w:val="333333"/>
        <w:sz w:val="16"/>
        <w:szCs w:val="16"/>
        <w:lang w:val="en-US"/>
      </w:rPr>
      <w:t>GR</w:t>
    </w:r>
    <w:proofErr w:type="spellEnd"/>
    <w:r w:rsidRPr="00715C40">
      <w:rPr>
        <w:rFonts w:ascii="Segoe UI" w:hAnsi="Segoe UI" w:cs="Segoe UI"/>
        <w:color w:val="333333"/>
        <w:sz w:val="16"/>
        <w:szCs w:val="16"/>
        <w:lang w:val="en-US"/>
      </w:rPr>
      <w:t xml:space="preserve"> – 16452 </w:t>
    </w:r>
    <w:proofErr w:type="spellStart"/>
    <w:proofErr w:type="gramStart"/>
    <w:r w:rsidRPr="00715C40">
      <w:rPr>
        <w:rFonts w:ascii="Segoe UI" w:hAnsi="Segoe UI" w:cs="Segoe UI"/>
        <w:color w:val="333333"/>
        <w:sz w:val="16"/>
        <w:szCs w:val="16"/>
        <w:lang w:val="en-US"/>
      </w:rPr>
      <w:t>ARGYROUPOLI</w:t>
    </w:r>
    <w:proofErr w:type="spellEnd"/>
    <w:r w:rsidRPr="00715C40">
      <w:rPr>
        <w:rFonts w:ascii="Segoe UI" w:hAnsi="Segoe UI" w:cs="Segoe UI"/>
        <w:color w:val="333333"/>
        <w:sz w:val="16"/>
        <w:szCs w:val="16"/>
        <w:lang w:val="en-US"/>
      </w:rPr>
      <w:t xml:space="preserve"> </w:t>
    </w:r>
    <w:r>
      <w:rPr>
        <w:rFonts w:ascii="Segoe UI" w:hAnsi="Segoe UI" w:cs="Segoe UI"/>
        <w:color w:val="333333"/>
        <w:sz w:val="16"/>
        <w:szCs w:val="16"/>
        <w:lang w:val="en-US"/>
      </w:rPr>
      <w:t xml:space="preserve"> </w:t>
    </w:r>
    <w:r w:rsidRPr="00715C40">
      <w:rPr>
        <w:rFonts w:ascii="Segoe UI" w:hAnsi="Segoe UI" w:cs="Segoe UI"/>
        <w:color w:val="333333"/>
        <w:sz w:val="16"/>
        <w:szCs w:val="16"/>
        <w:lang w:val="en-US"/>
      </w:rPr>
      <w:t>GREECE</w:t>
    </w:r>
    <w:proofErr w:type="gramEnd"/>
  </w:p>
  <w:p w:rsidR="000D3AF8" w:rsidRPr="00715C40" w:rsidRDefault="000D3AF8" w:rsidP="0040376A">
    <w:pPr>
      <w:rPr>
        <w:rFonts w:ascii="Segoe UI" w:hAnsi="Segoe UI" w:cs="Segoe UI"/>
        <w:color w:val="333333"/>
        <w:sz w:val="16"/>
        <w:szCs w:val="16"/>
        <w:lang w:val="en-US"/>
      </w:rPr>
    </w:pPr>
    <w:r w:rsidRPr="00715C40">
      <w:rPr>
        <w:rFonts w:ascii="Segoe UI" w:hAnsi="Segoe UI" w:cs="Segoe UI"/>
        <w:color w:val="333333"/>
        <w:sz w:val="16"/>
        <w:szCs w:val="16"/>
      </w:rPr>
      <w:t>ΑΦΜ</w:t>
    </w:r>
    <w:r w:rsidRPr="00715C40">
      <w:rPr>
        <w:rFonts w:ascii="Segoe UI" w:hAnsi="Segoe UI" w:cs="Segoe UI"/>
        <w:color w:val="333333"/>
        <w:sz w:val="16"/>
        <w:szCs w:val="16"/>
        <w:lang w:val="en-US"/>
      </w:rPr>
      <w:t xml:space="preserve"> 094501826- </w:t>
    </w:r>
    <w:proofErr w:type="spellStart"/>
    <w:r w:rsidRPr="00715C40">
      <w:rPr>
        <w:rFonts w:ascii="Segoe UI" w:hAnsi="Segoe UI" w:cs="Segoe UI"/>
        <w:color w:val="333333"/>
        <w:sz w:val="16"/>
        <w:szCs w:val="16"/>
      </w:rPr>
      <w:t>ΔΟ</w:t>
    </w:r>
    <w:proofErr w:type="spellEnd"/>
    <w:r w:rsidRPr="00715C40">
      <w:rPr>
        <w:rFonts w:ascii="Segoe UI" w:hAnsi="Segoe UI" w:cs="Segoe UI"/>
        <w:color w:val="333333"/>
        <w:sz w:val="16"/>
        <w:szCs w:val="16"/>
        <w:lang w:val="en-US"/>
      </w:rPr>
      <w:t xml:space="preserve">Y </w:t>
    </w:r>
    <w:r w:rsidRPr="00715C40">
      <w:rPr>
        <w:rFonts w:ascii="Segoe UI" w:hAnsi="Segoe UI" w:cs="Segoe UI"/>
        <w:color w:val="333333"/>
        <w:sz w:val="16"/>
        <w:szCs w:val="16"/>
      </w:rPr>
      <w:t>ΦΑΕ</w:t>
    </w:r>
    <w:r w:rsidRPr="00715C40">
      <w:rPr>
        <w:rFonts w:ascii="Segoe UI" w:hAnsi="Segoe UI" w:cs="Segoe UI"/>
        <w:color w:val="333333"/>
        <w:sz w:val="16"/>
        <w:szCs w:val="16"/>
        <w:lang w:val="en-US"/>
      </w:rPr>
      <w:t xml:space="preserve"> </w:t>
    </w:r>
    <w:r w:rsidRPr="00715C40">
      <w:rPr>
        <w:rFonts w:ascii="Segoe UI" w:hAnsi="Segoe UI" w:cs="Segoe UI"/>
        <w:color w:val="333333"/>
        <w:sz w:val="16"/>
        <w:szCs w:val="16"/>
      </w:rPr>
      <w:t>ΠΕΙΡΑΙΑ</w:t>
    </w:r>
  </w:p>
  <w:p w:rsidR="000D3AF8" w:rsidRPr="00695967" w:rsidRDefault="000D3AF8" w:rsidP="0040376A">
    <w:pPr>
      <w:jc w:val="right"/>
      <w:rPr>
        <w:rFonts w:ascii="Arial" w:hAnsi="Arial" w:cs="Arial"/>
      </w:rPr>
    </w:pP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Pr>
        <w:rFonts w:ascii="Segoe UI" w:hAnsi="Segoe UI" w:cs="Segoe UI"/>
        <w:noProof/>
        <w:sz w:val="16"/>
        <w:szCs w:val="16"/>
      </w:rPr>
      <w:drawing>
        <wp:inline distT="0" distB="0" distL="0" distR="0">
          <wp:extent cx="1285875" cy="352425"/>
          <wp:effectExtent l="19050" t="0" r="9525" b="0"/>
          <wp:docPr id="2" name="Picture 1" descr="SIMA%20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A%20GREEN"/>
                  <pic:cNvPicPr>
                    <a:picLocks noChangeAspect="1" noChangeArrowheads="1"/>
                  </pic:cNvPicPr>
                </pic:nvPicPr>
                <pic:blipFill>
                  <a:blip r:embed="rId1"/>
                  <a:srcRect/>
                  <a:stretch>
                    <a:fillRect/>
                  </a:stretch>
                </pic:blipFill>
                <pic:spPr bwMode="auto">
                  <a:xfrm>
                    <a:off x="0" y="0"/>
                    <a:ext cx="1285875" cy="3524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1">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2">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3">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4">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5">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6">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7">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8">
      <w:start w:val="1"/>
      <w:numFmt w:val="decimal"/>
      <w:lvlText w:val="%1."/>
      <w:lvlJc w:val="left"/>
      <w:rPr>
        <w:rFonts w:ascii="Arial" w:hAnsi="Arial" w:cs="Arial"/>
        <w:b w:val="0"/>
        <w:bCs w:val="0"/>
        <w:i/>
        <w:iCs/>
        <w:smallCaps w:val="0"/>
        <w:strike w:val="0"/>
        <w:color w:val="000000"/>
        <w:spacing w:val="0"/>
        <w:w w:val="100"/>
        <w:position w:val="0"/>
        <w:sz w:val="14"/>
        <w:szCs w:val="14"/>
        <w:u w:val="none"/>
      </w:rPr>
    </w:lvl>
  </w:abstractNum>
  <w:abstractNum w:abstractNumId="1">
    <w:nsid w:val="1ED9329C"/>
    <w:multiLevelType w:val="hybridMultilevel"/>
    <w:tmpl w:val="B33A3B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6A9518E0"/>
    <w:multiLevelType w:val="hybridMultilevel"/>
    <w:tmpl w:val="108299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hdrShapeDefaults>
    <o:shapedefaults v:ext="edit" spidmax="2050" fillcolor="white">
      <v:fill color="white"/>
      <o:colormru v:ext="edit" colors="#393,#2c842c,#257125"/>
    </o:shapedefaults>
    <o:shapelayout v:ext="edit">
      <o:idmap v:ext="edit" data="2"/>
    </o:shapelayout>
  </w:hdrShapeDefaults>
  <w:footnotePr>
    <w:footnote w:id="-1"/>
    <w:footnote w:id="0"/>
  </w:footnotePr>
  <w:endnotePr>
    <w:endnote w:id="-1"/>
    <w:endnote w:id="0"/>
  </w:endnotePr>
  <w:compat/>
  <w:rsids>
    <w:rsidRoot w:val="00921399"/>
    <w:rsid w:val="0000264D"/>
    <w:rsid w:val="0000617E"/>
    <w:rsid w:val="000074DF"/>
    <w:rsid w:val="000224FF"/>
    <w:rsid w:val="00022FE6"/>
    <w:rsid w:val="00036B79"/>
    <w:rsid w:val="00037115"/>
    <w:rsid w:val="00037C84"/>
    <w:rsid w:val="000424A9"/>
    <w:rsid w:val="00045C59"/>
    <w:rsid w:val="00051926"/>
    <w:rsid w:val="00053C16"/>
    <w:rsid w:val="0005653E"/>
    <w:rsid w:val="0006312F"/>
    <w:rsid w:val="00077C30"/>
    <w:rsid w:val="00081083"/>
    <w:rsid w:val="000845EF"/>
    <w:rsid w:val="00084FCA"/>
    <w:rsid w:val="00085C6D"/>
    <w:rsid w:val="00095D23"/>
    <w:rsid w:val="000A5959"/>
    <w:rsid w:val="000A6064"/>
    <w:rsid w:val="000B0701"/>
    <w:rsid w:val="000B611F"/>
    <w:rsid w:val="000B6BA0"/>
    <w:rsid w:val="000C1569"/>
    <w:rsid w:val="000C40AF"/>
    <w:rsid w:val="000D3AF8"/>
    <w:rsid w:val="000D60AC"/>
    <w:rsid w:val="000E680D"/>
    <w:rsid w:val="000F7869"/>
    <w:rsid w:val="00107670"/>
    <w:rsid w:val="001166B1"/>
    <w:rsid w:val="0012257E"/>
    <w:rsid w:val="00122D1C"/>
    <w:rsid w:val="001267DF"/>
    <w:rsid w:val="00127A34"/>
    <w:rsid w:val="00127DA6"/>
    <w:rsid w:val="00130E53"/>
    <w:rsid w:val="00132E17"/>
    <w:rsid w:val="0013313A"/>
    <w:rsid w:val="001416E9"/>
    <w:rsid w:val="00141CD0"/>
    <w:rsid w:val="00147B7F"/>
    <w:rsid w:val="00147DDC"/>
    <w:rsid w:val="00147EC0"/>
    <w:rsid w:val="001513D0"/>
    <w:rsid w:val="0015182C"/>
    <w:rsid w:val="00163566"/>
    <w:rsid w:val="00167447"/>
    <w:rsid w:val="00171E57"/>
    <w:rsid w:val="001726AD"/>
    <w:rsid w:val="00172B24"/>
    <w:rsid w:val="00172D81"/>
    <w:rsid w:val="001738BA"/>
    <w:rsid w:val="001816D0"/>
    <w:rsid w:val="00184E75"/>
    <w:rsid w:val="00184E80"/>
    <w:rsid w:val="00185DA6"/>
    <w:rsid w:val="00190003"/>
    <w:rsid w:val="001A4912"/>
    <w:rsid w:val="001A754C"/>
    <w:rsid w:val="001C141C"/>
    <w:rsid w:val="001D01A0"/>
    <w:rsid w:val="001D1896"/>
    <w:rsid w:val="001D261D"/>
    <w:rsid w:val="001D3049"/>
    <w:rsid w:val="001D58C4"/>
    <w:rsid w:val="001E1684"/>
    <w:rsid w:val="001E76F1"/>
    <w:rsid w:val="001F2CC6"/>
    <w:rsid w:val="001F41DB"/>
    <w:rsid w:val="002011C5"/>
    <w:rsid w:val="00201E1D"/>
    <w:rsid w:val="00202D05"/>
    <w:rsid w:val="00207F7F"/>
    <w:rsid w:val="00213B0C"/>
    <w:rsid w:val="00224C77"/>
    <w:rsid w:val="002254D3"/>
    <w:rsid w:val="00225649"/>
    <w:rsid w:val="002267BB"/>
    <w:rsid w:val="0023596A"/>
    <w:rsid w:val="0024337E"/>
    <w:rsid w:val="002433F6"/>
    <w:rsid w:val="00255269"/>
    <w:rsid w:val="002575CD"/>
    <w:rsid w:val="00271A21"/>
    <w:rsid w:val="00276E5F"/>
    <w:rsid w:val="00276EC1"/>
    <w:rsid w:val="00280D7C"/>
    <w:rsid w:val="00281598"/>
    <w:rsid w:val="0028665F"/>
    <w:rsid w:val="002A037D"/>
    <w:rsid w:val="002A21B3"/>
    <w:rsid w:val="002A6FB3"/>
    <w:rsid w:val="002B23D4"/>
    <w:rsid w:val="002B3178"/>
    <w:rsid w:val="002B4336"/>
    <w:rsid w:val="002B7834"/>
    <w:rsid w:val="002C44B6"/>
    <w:rsid w:val="002D42D6"/>
    <w:rsid w:val="002E53FD"/>
    <w:rsid w:val="002E5DCC"/>
    <w:rsid w:val="00301817"/>
    <w:rsid w:val="003019BF"/>
    <w:rsid w:val="00304224"/>
    <w:rsid w:val="00307695"/>
    <w:rsid w:val="003141A8"/>
    <w:rsid w:val="00317429"/>
    <w:rsid w:val="00317B89"/>
    <w:rsid w:val="0032275C"/>
    <w:rsid w:val="00335432"/>
    <w:rsid w:val="00343918"/>
    <w:rsid w:val="00354BE2"/>
    <w:rsid w:val="00367E41"/>
    <w:rsid w:val="003710C2"/>
    <w:rsid w:val="00372F77"/>
    <w:rsid w:val="00374265"/>
    <w:rsid w:val="00374708"/>
    <w:rsid w:val="00374F1B"/>
    <w:rsid w:val="00375A79"/>
    <w:rsid w:val="00381323"/>
    <w:rsid w:val="00384E4D"/>
    <w:rsid w:val="00386237"/>
    <w:rsid w:val="00397A5C"/>
    <w:rsid w:val="003A0DD3"/>
    <w:rsid w:val="003A400F"/>
    <w:rsid w:val="003B7450"/>
    <w:rsid w:val="003C0679"/>
    <w:rsid w:val="003C4D4D"/>
    <w:rsid w:val="003D34CF"/>
    <w:rsid w:val="003D7072"/>
    <w:rsid w:val="003E1D51"/>
    <w:rsid w:val="003E598B"/>
    <w:rsid w:val="003F3213"/>
    <w:rsid w:val="0040312F"/>
    <w:rsid w:val="0040376A"/>
    <w:rsid w:val="00420CFF"/>
    <w:rsid w:val="004227A4"/>
    <w:rsid w:val="00427EC4"/>
    <w:rsid w:val="0044075D"/>
    <w:rsid w:val="00453CCE"/>
    <w:rsid w:val="0045530C"/>
    <w:rsid w:val="0045795B"/>
    <w:rsid w:val="00470A26"/>
    <w:rsid w:val="00480A11"/>
    <w:rsid w:val="00484BDE"/>
    <w:rsid w:val="0048526C"/>
    <w:rsid w:val="00485788"/>
    <w:rsid w:val="00492475"/>
    <w:rsid w:val="00496CE0"/>
    <w:rsid w:val="004A295B"/>
    <w:rsid w:val="004A66FC"/>
    <w:rsid w:val="004A74FE"/>
    <w:rsid w:val="004B7B9B"/>
    <w:rsid w:val="004C1FE0"/>
    <w:rsid w:val="004C7D19"/>
    <w:rsid w:val="004D377C"/>
    <w:rsid w:val="004D5515"/>
    <w:rsid w:val="004E12A5"/>
    <w:rsid w:val="004E2459"/>
    <w:rsid w:val="004E2726"/>
    <w:rsid w:val="004E3646"/>
    <w:rsid w:val="004E728D"/>
    <w:rsid w:val="004F5707"/>
    <w:rsid w:val="004F5D04"/>
    <w:rsid w:val="00510514"/>
    <w:rsid w:val="005106D3"/>
    <w:rsid w:val="00512E30"/>
    <w:rsid w:val="00517C2D"/>
    <w:rsid w:val="0052349D"/>
    <w:rsid w:val="0052776B"/>
    <w:rsid w:val="0054021A"/>
    <w:rsid w:val="005405C7"/>
    <w:rsid w:val="0054440A"/>
    <w:rsid w:val="00546902"/>
    <w:rsid w:val="005473DC"/>
    <w:rsid w:val="005512BC"/>
    <w:rsid w:val="00551A0A"/>
    <w:rsid w:val="0055454C"/>
    <w:rsid w:val="00555CCB"/>
    <w:rsid w:val="005612E5"/>
    <w:rsid w:val="00562ED8"/>
    <w:rsid w:val="0056387E"/>
    <w:rsid w:val="00565F45"/>
    <w:rsid w:val="0058412A"/>
    <w:rsid w:val="00592522"/>
    <w:rsid w:val="0059345B"/>
    <w:rsid w:val="00595B57"/>
    <w:rsid w:val="00596382"/>
    <w:rsid w:val="005A256B"/>
    <w:rsid w:val="005B14FA"/>
    <w:rsid w:val="005B3759"/>
    <w:rsid w:val="005B5BB5"/>
    <w:rsid w:val="005C55A7"/>
    <w:rsid w:val="005D490F"/>
    <w:rsid w:val="005D6229"/>
    <w:rsid w:val="005E1138"/>
    <w:rsid w:val="005E301A"/>
    <w:rsid w:val="005E3BF0"/>
    <w:rsid w:val="005E3F6B"/>
    <w:rsid w:val="005E4939"/>
    <w:rsid w:val="005E6F4E"/>
    <w:rsid w:val="005F2E58"/>
    <w:rsid w:val="005F728A"/>
    <w:rsid w:val="00600C1E"/>
    <w:rsid w:val="00614227"/>
    <w:rsid w:val="00614AB3"/>
    <w:rsid w:val="006214B1"/>
    <w:rsid w:val="006340E2"/>
    <w:rsid w:val="00637EC3"/>
    <w:rsid w:val="00647179"/>
    <w:rsid w:val="006474BC"/>
    <w:rsid w:val="00651999"/>
    <w:rsid w:val="0065260F"/>
    <w:rsid w:val="00654900"/>
    <w:rsid w:val="00655C9B"/>
    <w:rsid w:val="0066169D"/>
    <w:rsid w:val="006626B8"/>
    <w:rsid w:val="00673D96"/>
    <w:rsid w:val="00674913"/>
    <w:rsid w:val="00677560"/>
    <w:rsid w:val="00680C86"/>
    <w:rsid w:val="006859DD"/>
    <w:rsid w:val="00691FC3"/>
    <w:rsid w:val="0069483E"/>
    <w:rsid w:val="00695967"/>
    <w:rsid w:val="006A3CA3"/>
    <w:rsid w:val="006B4AE4"/>
    <w:rsid w:val="006C26AA"/>
    <w:rsid w:val="006D5FBC"/>
    <w:rsid w:val="006E2C20"/>
    <w:rsid w:val="006F1DE8"/>
    <w:rsid w:val="006F2DC6"/>
    <w:rsid w:val="006F41C9"/>
    <w:rsid w:val="006F519B"/>
    <w:rsid w:val="006F7D86"/>
    <w:rsid w:val="0070133C"/>
    <w:rsid w:val="007070BD"/>
    <w:rsid w:val="007145D7"/>
    <w:rsid w:val="007149AE"/>
    <w:rsid w:val="007221A8"/>
    <w:rsid w:val="00723C0A"/>
    <w:rsid w:val="0072432A"/>
    <w:rsid w:val="00724CCC"/>
    <w:rsid w:val="007264D1"/>
    <w:rsid w:val="00753063"/>
    <w:rsid w:val="0075366D"/>
    <w:rsid w:val="007673A6"/>
    <w:rsid w:val="00770D81"/>
    <w:rsid w:val="00776988"/>
    <w:rsid w:val="007779E2"/>
    <w:rsid w:val="0078746A"/>
    <w:rsid w:val="00796178"/>
    <w:rsid w:val="00797C91"/>
    <w:rsid w:val="007A4D5D"/>
    <w:rsid w:val="007A69AD"/>
    <w:rsid w:val="007A7AE3"/>
    <w:rsid w:val="007B55BF"/>
    <w:rsid w:val="007B64BC"/>
    <w:rsid w:val="007B75FC"/>
    <w:rsid w:val="007C07B6"/>
    <w:rsid w:val="007C76DD"/>
    <w:rsid w:val="007D3C83"/>
    <w:rsid w:val="007E24A3"/>
    <w:rsid w:val="00802E26"/>
    <w:rsid w:val="0080333F"/>
    <w:rsid w:val="00812C90"/>
    <w:rsid w:val="008436E8"/>
    <w:rsid w:val="008442C9"/>
    <w:rsid w:val="00844AE3"/>
    <w:rsid w:val="00846AFE"/>
    <w:rsid w:val="0084784D"/>
    <w:rsid w:val="00880372"/>
    <w:rsid w:val="00883229"/>
    <w:rsid w:val="00883478"/>
    <w:rsid w:val="008A2347"/>
    <w:rsid w:val="008A671C"/>
    <w:rsid w:val="008B624B"/>
    <w:rsid w:val="008C4860"/>
    <w:rsid w:val="008D0A81"/>
    <w:rsid w:val="008D301A"/>
    <w:rsid w:val="008D507B"/>
    <w:rsid w:val="008E09A1"/>
    <w:rsid w:val="008E2F09"/>
    <w:rsid w:val="008F0986"/>
    <w:rsid w:val="008F2134"/>
    <w:rsid w:val="008F7D09"/>
    <w:rsid w:val="009028A3"/>
    <w:rsid w:val="00903C3E"/>
    <w:rsid w:val="009055BA"/>
    <w:rsid w:val="00914E28"/>
    <w:rsid w:val="0091601A"/>
    <w:rsid w:val="009170AF"/>
    <w:rsid w:val="00917A09"/>
    <w:rsid w:val="00921399"/>
    <w:rsid w:val="00924BF4"/>
    <w:rsid w:val="009269FA"/>
    <w:rsid w:val="00931A0C"/>
    <w:rsid w:val="00932F05"/>
    <w:rsid w:val="00934815"/>
    <w:rsid w:val="00935722"/>
    <w:rsid w:val="00937E3F"/>
    <w:rsid w:val="00945BC2"/>
    <w:rsid w:val="009472FE"/>
    <w:rsid w:val="00947A92"/>
    <w:rsid w:val="00952CAC"/>
    <w:rsid w:val="00954CDD"/>
    <w:rsid w:val="00957A84"/>
    <w:rsid w:val="00966AE2"/>
    <w:rsid w:val="00967626"/>
    <w:rsid w:val="00970493"/>
    <w:rsid w:val="009713FC"/>
    <w:rsid w:val="00973CCC"/>
    <w:rsid w:val="0098174D"/>
    <w:rsid w:val="00985BA4"/>
    <w:rsid w:val="009A6E7A"/>
    <w:rsid w:val="009B0491"/>
    <w:rsid w:val="009B20B0"/>
    <w:rsid w:val="009B390B"/>
    <w:rsid w:val="009B413E"/>
    <w:rsid w:val="009C1711"/>
    <w:rsid w:val="009D1139"/>
    <w:rsid w:val="009D3C60"/>
    <w:rsid w:val="009D6714"/>
    <w:rsid w:val="009D6EF8"/>
    <w:rsid w:val="009D7A44"/>
    <w:rsid w:val="009F4D93"/>
    <w:rsid w:val="00A004D9"/>
    <w:rsid w:val="00A01A9F"/>
    <w:rsid w:val="00A02EA7"/>
    <w:rsid w:val="00A0470D"/>
    <w:rsid w:val="00A064BB"/>
    <w:rsid w:val="00A06C0B"/>
    <w:rsid w:val="00A10313"/>
    <w:rsid w:val="00A109A5"/>
    <w:rsid w:val="00A2672B"/>
    <w:rsid w:val="00A27299"/>
    <w:rsid w:val="00A27CDC"/>
    <w:rsid w:val="00A32522"/>
    <w:rsid w:val="00A33A7E"/>
    <w:rsid w:val="00A41521"/>
    <w:rsid w:val="00A4209C"/>
    <w:rsid w:val="00A42167"/>
    <w:rsid w:val="00A4413F"/>
    <w:rsid w:val="00A55BD8"/>
    <w:rsid w:val="00A72C87"/>
    <w:rsid w:val="00A7335F"/>
    <w:rsid w:val="00A82C2C"/>
    <w:rsid w:val="00A8431B"/>
    <w:rsid w:val="00A9286C"/>
    <w:rsid w:val="00AA2AFD"/>
    <w:rsid w:val="00AA3B3F"/>
    <w:rsid w:val="00AA74C2"/>
    <w:rsid w:val="00AB76B7"/>
    <w:rsid w:val="00AB79EC"/>
    <w:rsid w:val="00AC63A7"/>
    <w:rsid w:val="00AD7029"/>
    <w:rsid w:val="00AE0536"/>
    <w:rsid w:val="00AE2777"/>
    <w:rsid w:val="00AE763B"/>
    <w:rsid w:val="00AE7EB0"/>
    <w:rsid w:val="00AF02F0"/>
    <w:rsid w:val="00AF253E"/>
    <w:rsid w:val="00B03566"/>
    <w:rsid w:val="00B04AC8"/>
    <w:rsid w:val="00B10E38"/>
    <w:rsid w:val="00B17524"/>
    <w:rsid w:val="00B220A4"/>
    <w:rsid w:val="00B264F9"/>
    <w:rsid w:val="00B3136B"/>
    <w:rsid w:val="00B3548E"/>
    <w:rsid w:val="00B359A0"/>
    <w:rsid w:val="00B369A8"/>
    <w:rsid w:val="00B47D48"/>
    <w:rsid w:val="00B60FC6"/>
    <w:rsid w:val="00B6217E"/>
    <w:rsid w:val="00B640F7"/>
    <w:rsid w:val="00B703B0"/>
    <w:rsid w:val="00B876EF"/>
    <w:rsid w:val="00B95A94"/>
    <w:rsid w:val="00BA1829"/>
    <w:rsid w:val="00BA2D13"/>
    <w:rsid w:val="00BA42E6"/>
    <w:rsid w:val="00BA77F1"/>
    <w:rsid w:val="00BB16F6"/>
    <w:rsid w:val="00BD1475"/>
    <w:rsid w:val="00BD26FF"/>
    <w:rsid w:val="00BD711C"/>
    <w:rsid w:val="00BE21C4"/>
    <w:rsid w:val="00BE3399"/>
    <w:rsid w:val="00BE3863"/>
    <w:rsid w:val="00BE5394"/>
    <w:rsid w:val="00BE77BA"/>
    <w:rsid w:val="00BF4C45"/>
    <w:rsid w:val="00BF549F"/>
    <w:rsid w:val="00C01C15"/>
    <w:rsid w:val="00C029C0"/>
    <w:rsid w:val="00C15240"/>
    <w:rsid w:val="00C21023"/>
    <w:rsid w:val="00C23399"/>
    <w:rsid w:val="00C235A0"/>
    <w:rsid w:val="00C27761"/>
    <w:rsid w:val="00C42E2C"/>
    <w:rsid w:val="00C4667C"/>
    <w:rsid w:val="00C51238"/>
    <w:rsid w:val="00C552E6"/>
    <w:rsid w:val="00C561F7"/>
    <w:rsid w:val="00C57E7A"/>
    <w:rsid w:val="00C57EE9"/>
    <w:rsid w:val="00C64BCA"/>
    <w:rsid w:val="00C66254"/>
    <w:rsid w:val="00C717FE"/>
    <w:rsid w:val="00C759DC"/>
    <w:rsid w:val="00C8657B"/>
    <w:rsid w:val="00C90A15"/>
    <w:rsid w:val="00C91067"/>
    <w:rsid w:val="00C91123"/>
    <w:rsid w:val="00CA02CB"/>
    <w:rsid w:val="00CA3F5E"/>
    <w:rsid w:val="00CA6A11"/>
    <w:rsid w:val="00CA7E29"/>
    <w:rsid w:val="00CC35BA"/>
    <w:rsid w:val="00CC5016"/>
    <w:rsid w:val="00CD5EFA"/>
    <w:rsid w:val="00CE2C7A"/>
    <w:rsid w:val="00CE7E38"/>
    <w:rsid w:val="00CF02A7"/>
    <w:rsid w:val="00CF3D10"/>
    <w:rsid w:val="00D01302"/>
    <w:rsid w:val="00D046CA"/>
    <w:rsid w:val="00D055C1"/>
    <w:rsid w:val="00D071D6"/>
    <w:rsid w:val="00D11136"/>
    <w:rsid w:val="00D11864"/>
    <w:rsid w:val="00D20956"/>
    <w:rsid w:val="00D3141F"/>
    <w:rsid w:val="00D32B2E"/>
    <w:rsid w:val="00D32FA7"/>
    <w:rsid w:val="00D33C85"/>
    <w:rsid w:val="00D35B3E"/>
    <w:rsid w:val="00D37862"/>
    <w:rsid w:val="00D55934"/>
    <w:rsid w:val="00D60413"/>
    <w:rsid w:val="00D616D3"/>
    <w:rsid w:val="00D63B31"/>
    <w:rsid w:val="00D660F8"/>
    <w:rsid w:val="00D73413"/>
    <w:rsid w:val="00D73E4A"/>
    <w:rsid w:val="00D7443D"/>
    <w:rsid w:val="00D74BD5"/>
    <w:rsid w:val="00D76C24"/>
    <w:rsid w:val="00D85D49"/>
    <w:rsid w:val="00D96515"/>
    <w:rsid w:val="00DA32C5"/>
    <w:rsid w:val="00DB276F"/>
    <w:rsid w:val="00DB2965"/>
    <w:rsid w:val="00DB3A17"/>
    <w:rsid w:val="00DB4689"/>
    <w:rsid w:val="00DC05F8"/>
    <w:rsid w:val="00DC26B9"/>
    <w:rsid w:val="00DC53E1"/>
    <w:rsid w:val="00DC6AED"/>
    <w:rsid w:val="00DD1630"/>
    <w:rsid w:val="00DD6D0F"/>
    <w:rsid w:val="00DE3758"/>
    <w:rsid w:val="00DE7DA0"/>
    <w:rsid w:val="00DF3206"/>
    <w:rsid w:val="00E05A5C"/>
    <w:rsid w:val="00E14331"/>
    <w:rsid w:val="00E20F2E"/>
    <w:rsid w:val="00E2335E"/>
    <w:rsid w:val="00E26B24"/>
    <w:rsid w:val="00E34ABB"/>
    <w:rsid w:val="00E4087C"/>
    <w:rsid w:val="00E41177"/>
    <w:rsid w:val="00E43691"/>
    <w:rsid w:val="00E46046"/>
    <w:rsid w:val="00E53EA7"/>
    <w:rsid w:val="00E547CD"/>
    <w:rsid w:val="00E559CC"/>
    <w:rsid w:val="00E57987"/>
    <w:rsid w:val="00E6134D"/>
    <w:rsid w:val="00E6698D"/>
    <w:rsid w:val="00E74261"/>
    <w:rsid w:val="00E828B0"/>
    <w:rsid w:val="00E8300D"/>
    <w:rsid w:val="00E902A2"/>
    <w:rsid w:val="00E94E2A"/>
    <w:rsid w:val="00EA4B2C"/>
    <w:rsid w:val="00EB3B22"/>
    <w:rsid w:val="00EB44A7"/>
    <w:rsid w:val="00EB4780"/>
    <w:rsid w:val="00EB66FD"/>
    <w:rsid w:val="00EC3F4D"/>
    <w:rsid w:val="00EC65EA"/>
    <w:rsid w:val="00ED3C2E"/>
    <w:rsid w:val="00ED4C1D"/>
    <w:rsid w:val="00ED538D"/>
    <w:rsid w:val="00EE2EF4"/>
    <w:rsid w:val="00EE69AF"/>
    <w:rsid w:val="00EF3BF9"/>
    <w:rsid w:val="00EF433F"/>
    <w:rsid w:val="00EF549B"/>
    <w:rsid w:val="00F17438"/>
    <w:rsid w:val="00F21A2F"/>
    <w:rsid w:val="00F25D96"/>
    <w:rsid w:val="00F27C78"/>
    <w:rsid w:val="00F32D40"/>
    <w:rsid w:val="00F37FB2"/>
    <w:rsid w:val="00F423D7"/>
    <w:rsid w:val="00F47EDB"/>
    <w:rsid w:val="00F5305F"/>
    <w:rsid w:val="00F53FC1"/>
    <w:rsid w:val="00F71D5F"/>
    <w:rsid w:val="00F721E3"/>
    <w:rsid w:val="00F7497C"/>
    <w:rsid w:val="00F80836"/>
    <w:rsid w:val="00FB5934"/>
    <w:rsid w:val="00FB65AB"/>
    <w:rsid w:val="00FB6A5C"/>
    <w:rsid w:val="00FB774F"/>
    <w:rsid w:val="00FD1496"/>
    <w:rsid w:val="00FD1E9D"/>
    <w:rsid w:val="00FE3AC2"/>
    <w:rsid w:val="00FE70FA"/>
    <w:rsid w:val="00FF606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393,#2c842c,#25712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524"/>
    <w:rPr>
      <w:sz w:val="24"/>
      <w:szCs w:val="24"/>
    </w:rPr>
  </w:style>
  <w:style w:type="paragraph" w:styleId="Heading1">
    <w:name w:val="heading 1"/>
    <w:basedOn w:val="Normal"/>
    <w:next w:val="Normal"/>
    <w:link w:val="Heading1Char"/>
    <w:qFormat/>
    <w:rsid w:val="00051926"/>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046CA"/>
    <w:pPr>
      <w:keepNext/>
      <w:jc w:val="center"/>
      <w:outlineLvl w:val="1"/>
    </w:pPr>
    <w:rPr>
      <w:rFonts w:ascii="Arial" w:hAnsi="Arial"/>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4912"/>
    <w:pPr>
      <w:tabs>
        <w:tab w:val="center" w:pos="4153"/>
        <w:tab w:val="right" w:pos="8306"/>
      </w:tabs>
    </w:pPr>
  </w:style>
  <w:style w:type="paragraph" w:styleId="Footer">
    <w:name w:val="footer"/>
    <w:basedOn w:val="Normal"/>
    <w:rsid w:val="001A4912"/>
    <w:pPr>
      <w:tabs>
        <w:tab w:val="center" w:pos="4153"/>
        <w:tab w:val="right" w:pos="8306"/>
      </w:tabs>
    </w:pPr>
  </w:style>
  <w:style w:type="character" w:styleId="Hyperlink">
    <w:name w:val="Hyperlink"/>
    <w:basedOn w:val="DefaultParagraphFont"/>
    <w:rsid w:val="002C44B6"/>
    <w:rPr>
      <w:color w:val="0000FF"/>
      <w:u w:val="single"/>
    </w:rPr>
  </w:style>
  <w:style w:type="paragraph" w:styleId="BodyText">
    <w:name w:val="Body Text"/>
    <w:basedOn w:val="Normal"/>
    <w:rsid w:val="00B04AC8"/>
    <w:pPr>
      <w:spacing w:after="120"/>
    </w:pPr>
    <w:rPr>
      <w:rFonts w:ascii="Arial" w:hAnsi="Arial"/>
      <w:sz w:val="22"/>
    </w:rPr>
  </w:style>
  <w:style w:type="paragraph" w:styleId="BalloonText">
    <w:name w:val="Balloon Text"/>
    <w:basedOn w:val="Normal"/>
    <w:link w:val="BalloonTextChar"/>
    <w:uiPriority w:val="99"/>
    <w:semiHidden/>
    <w:unhideWhenUsed/>
    <w:rsid w:val="002E5DCC"/>
    <w:rPr>
      <w:rFonts w:ascii="Tahoma" w:hAnsi="Tahoma" w:cs="Tahoma"/>
      <w:sz w:val="16"/>
      <w:szCs w:val="16"/>
    </w:rPr>
  </w:style>
  <w:style w:type="character" w:customStyle="1" w:styleId="BalloonTextChar">
    <w:name w:val="Balloon Text Char"/>
    <w:basedOn w:val="DefaultParagraphFont"/>
    <w:link w:val="BalloonText"/>
    <w:uiPriority w:val="99"/>
    <w:semiHidden/>
    <w:rsid w:val="002E5DCC"/>
    <w:rPr>
      <w:rFonts w:ascii="Tahoma" w:hAnsi="Tahoma" w:cs="Tahoma"/>
      <w:sz w:val="16"/>
      <w:szCs w:val="16"/>
    </w:rPr>
  </w:style>
  <w:style w:type="character" w:customStyle="1" w:styleId="HeaderChar">
    <w:name w:val="Header Char"/>
    <w:basedOn w:val="DefaultParagraphFont"/>
    <w:link w:val="Header"/>
    <w:rsid w:val="00CE2C7A"/>
    <w:rPr>
      <w:sz w:val="24"/>
      <w:szCs w:val="24"/>
    </w:rPr>
  </w:style>
  <w:style w:type="paragraph" w:styleId="ListParagraph">
    <w:name w:val="List Paragraph"/>
    <w:basedOn w:val="Normal"/>
    <w:uiPriority w:val="34"/>
    <w:qFormat/>
    <w:rsid w:val="00225649"/>
    <w:pPr>
      <w:ind w:left="720"/>
      <w:contextualSpacing/>
    </w:pPr>
  </w:style>
  <w:style w:type="character" w:customStyle="1" w:styleId="apple-converted-space">
    <w:name w:val="apple-converted-space"/>
    <w:basedOn w:val="DefaultParagraphFont"/>
    <w:rsid w:val="00695967"/>
  </w:style>
  <w:style w:type="paragraph" w:customStyle="1" w:styleId="1">
    <w:name w:val="Παράγραφος λίστας1"/>
    <w:basedOn w:val="Normal"/>
    <w:uiPriority w:val="34"/>
    <w:qFormat/>
    <w:rsid w:val="00EF549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E69AF"/>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051926"/>
    <w:rPr>
      <w:rFonts w:ascii="Cambria" w:hAnsi="Cambria"/>
      <w:b/>
      <w:bCs/>
      <w:kern w:val="32"/>
      <w:sz w:val="32"/>
      <w:szCs w:val="32"/>
    </w:rPr>
  </w:style>
  <w:style w:type="paragraph" w:styleId="Title">
    <w:name w:val="Title"/>
    <w:basedOn w:val="Normal"/>
    <w:next w:val="Normal"/>
    <w:link w:val="TitleChar"/>
    <w:qFormat/>
    <w:rsid w:val="0005192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51926"/>
    <w:rPr>
      <w:rFonts w:ascii="Cambria" w:hAnsi="Cambria"/>
      <w:b/>
      <w:bCs/>
      <w:kern w:val="28"/>
      <w:sz w:val="32"/>
      <w:szCs w:val="32"/>
    </w:rPr>
  </w:style>
  <w:style w:type="character" w:styleId="Strong">
    <w:name w:val="Strong"/>
    <w:basedOn w:val="DefaultParagraphFont"/>
    <w:qFormat/>
    <w:rsid w:val="00051926"/>
    <w:rPr>
      <w:b/>
      <w:bCs/>
    </w:rPr>
  </w:style>
  <w:style w:type="paragraph" w:styleId="NormalWeb">
    <w:name w:val="Normal (Web)"/>
    <w:basedOn w:val="Normal"/>
    <w:uiPriority w:val="99"/>
    <w:semiHidden/>
    <w:unhideWhenUsed/>
    <w:rsid w:val="009170AF"/>
    <w:pPr>
      <w:spacing w:before="100" w:beforeAutospacing="1" w:after="100" w:afterAutospacing="1"/>
    </w:pPr>
  </w:style>
  <w:style w:type="paragraph" w:styleId="BodyText3">
    <w:name w:val="Body Text 3"/>
    <w:basedOn w:val="Normal"/>
    <w:link w:val="BodyText3Char"/>
    <w:uiPriority w:val="99"/>
    <w:semiHidden/>
    <w:unhideWhenUsed/>
    <w:rsid w:val="0023596A"/>
    <w:pPr>
      <w:spacing w:after="120"/>
    </w:pPr>
    <w:rPr>
      <w:sz w:val="16"/>
      <w:szCs w:val="16"/>
    </w:rPr>
  </w:style>
  <w:style w:type="character" w:customStyle="1" w:styleId="BodyText3Char">
    <w:name w:val="Body Text 3 Char"/>
    <w:basedOn w:val="DefaultParagraphFont"/>
    <w:link w:val="BodyText3"/>
    <w:uiPriority w:val="99"/>
    <w:semiHidden/>
    <w:rsid w:val="0023596A"/>
    <w:rPr>
      <w:sz w:val="16"/>
      <w:szCs w:val="16"/>
    </w:rPr>
  </w:style>
  <w:style w:type="character" w:customStyle="1" w:styleId="9">
    <w:name w:val="Επικεφαλίδα #9"/>
    <w:rsid w:val="00954CDD"/>
    <w:rPr>
      <w:rFonts w:ascii="Arial Unicode MS" w:eastAsia="Arial Unicode MS" w:cs="Arial Unicode MS"/>
      <w:color w:val="FFFFF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115785">
      <w:bodyDiv w:val="1"/>
      <w:marLeft w:val="0"/>
      <w:marRight w:val="0"/>
      <w:marTop w:val="0"/>
      <w:marBottom w:val="0"/>
      <w:divBdr>
        <w:top w:val="none" w:sz="0" w:space="0" w:color="auto"/>
        <w:left w:val="none" w:sz="0" w:space="0" w:color="auto"/>
        <w:bottom w:val="none" w:sz="0" w:space="0" w:color="auto"/>
        <w:right w:val="none" w:sz="0" w:space="0" w:color="auto"/>
      </w:divBdr>
    </w:div>
    <w:div w:id="83578596">
      <w:bodyDiv w:val="1"/>
      <w:marLeft w:val="0"/>
      <w:marRight w:val="0"/>
      <w:marTop w:val="0"/>
      <w:marBottom w:val="0"/>
      <w:divBdr>
        <w:top w:val="none" w:sz="0" w:space="0" w:color="auto"/>
        <w:left w:val="none" w:sz="0" w:space="0" w:color="auto"/>
        <w:bottom w:val="none" w:sz="0" w:space="0" w:color="auto"/>
        <w:right w:val="none" w:sz="0" w:space="0" w:color="auto"/>
      </w:divBdr>
    </w:div>
    <w:div w:id="109319345">
      <w:bodyDiv w:val="1"/>
      <w:marLeft w:val="0"/>
      <w:marRight w:val="0"/>
      <w:marTop w:val="0"/>
      <w:marBottom w:val="0"/>
      <w:divBdr>
        <w:top w:val="none" w:sz="0" w:space="0" w:color="auto"/>
        <w:left w:val="none" w:sz="0" w:space="0" w:color="auto"/>
        <w:bottom w:val="none" w:sz="0" w:space="0" w:color="auto"/>
        <w:right w:val="none" w:sz="0" w:space="0" w:color="auto"/>
      </w:divBdr>
    </w:div>
    <w:div w:id="162206952">
      <w:bodyDiv w:val="1"/>
      <w:marLeft w:val="0"/>
      <w:marRight w:val="0"/>
      <w:marTop w:val="0"/>
      <w:marBottom w:val="0"/>
      <w:divBdr>
        <w:top w:val="none" w:sz="0" w:space="0" w:color="auto"/>
        <w:left w:val="none" w:sz="0" w:space="0" w:color="auto"/>
        <w:bottom w:val="none" w:sz="0" w:space="0" w:color="auto"/>
        <w:right w:val="none" w:sz="0" w:space="0" w:color="auto"/>
      </w:divBdr>
    </w:div>
    <w:div w:id="244807818">
      <w:bodyDiv w:val="1"/>
      <w:marLeft w:val="0"/>
      <w:marRight w:val="0"/>
      <w:marTop w:val="0"/>
      <w:marBottom w:val="0"/>
      <w:divBdr>
        <w:top w:val="none" w:sz="0" w:space="0" w:color="auto"/>
        <w:left w:val="none" w:sz="0" w:space="0" w:color="auto"/>
        <w:bottom w:val="none" w:sz="0" w:space="0" w:color="auto"/>
        <w:right w:val="none" w:sz="0" w:space="0" w:color="auto"/>
      </w:divBdr>
    </w:div>
    <w:div w:id="295108938">
      <w:bodyDiv w:val="1"/>
      <w:marLeft w:val="0"/>
      <w:marRight w:val="0"/>
      <w:marTop w:val="0"/>
      <w:marBottom w:val="0"/>
      <w:divBdr>
        <w:top w:val="none" w:sz="0" w:space="0" w:color="auto"/>
        <w:left w:val="none" w:sz="0" w:space="0" w:color="auto"/>
        <w:bottom w:val="none" w:sz="0" w:space="0" w:color="auto"/>
        <w:right w:val="none" w:sz="0" w:space="0" w:color="auto"/>
      </w:divBdr>
    </w:div>
    <w:div w:id="358629520">
      <w:bodyDiv w:val="1"/>
      <w:marLeft w:val="0"/>
      <w:marRight w:val="0"/>
      <w:marTop w:val="0"/>
      <w:marBottom w:val="0"/>
      <w:divBdr>
        <w:top w:val="none" w:sz="0" w:space="0" w:color="auto"/>
        <w:left w:val="none" w:sz="0" w:space="0" w:color="auto"/>
        <w:bottom w:val="none" w:sz="0" w:space="0" w:color="auto"/>
        <w:right w:val="none" w:sz="0" w:space="0" w:color="auto"/>
      </w:divBdr>
    </w:div>
    <w:div w:id="385497566">
      <w:bodyDiv w:val="1"/>
      <w:marLeft w:val="0"/>
      <w:marRight w:val="0"/>
      <w:marTop w:val="0"/>
      <w:marBottom w:val="0"/>
      <w:divBdr>
        <w:top w:val="none" w:sz="0" w:space="0" w:color="auto"/>
        <w:left w:val="none" w:sz="0" w:space="0" w:color="auto"/>
        <w:bottom w:val="none" w:sz="0" w:space="0" w:color="auto"/>
        <w:right w:val="none" w:sz="0" w:space="0" w:color="auto"/>
      </w:divBdr>
    </w:div>
    <w:div w:id="402526141">
      <w:bodyDiv w:val="1"/>
      <w:marLeft w:val="0"/>
      <w:marRight w:val="0"/>
      <w:marTop w:val="0"/>
      <w:marBottom w:val="0"/>
      <w:divBdr>
        <w:top w:val="none" w:sz="0" w:space="0" w:color="auto"/>
        <w:left w:val="none" w:sz="0" w:space="0" w:color="auto"/>
        <w:bottom w:val="none" w:sz="0" w:space="0" w:color="auto"/>
        <w:right w:val="none" w:sz="0" w:space="0" w:color="auto"/>
      </w:divBdr>
    </w:div>
    <w:div w:id="462845039">
      <w:bodyDiv w:val="1"/>
      <w:marLeft w:val="0"/>
      <w:marRight w:val="0"/>
      <w:marTop w:val="0"/>
      <w:marBottom w:val="0"/>
      <w:divBdr>
        <w:top w:val="none" w:sz="0" w:space="0" w:color="auto"/>
        <w:left w:val="none" w:sz="0" w:space="0" w:color="auto"/>
        <w:bottom w:val="none" w:sz="0" w:space="0" w:color="auto"/>
        <w:right w:val="none" w:sz="0" w:space="0" w:color="auto"/>
      </w:divBdr>
    </w:div>
    <w:div w:id="466246418">
      <w:bodyDiv w:val="1"/>
      <w:marLeft w:val="0"/>
      <w:marRight w:val="0"/>
      <w:marTop w:val="0"/>
      <w:marBottom w:val="0"/>
      <w:divBdr>
        <w:top w:val="none" w:sz="0" w:space="0" w:color="auto"/>
        <w:left w:val="none" w:sz="0" w:space="0" w:color="auto"/>
        <w:bottom w:val="none" w:sz="0" w:space="0" w:color="auto"/>
        <w:right w:val="none" w:sz="0" w:space="0" w:color="auto"/>
      </w:divBdr>
    </w:div>
    <w:div w:id="528639949">
      <w:bodyDiv w:val="1"/>
      <w:marLeft w:val="0"/>
      <w:marRight w:val="0"/>
      <w:marTop w:val="0"/>
      <w:marBottom w:val="0"/>
      <w:divBdr>
        <w:top w:val="none" w:sz="0" w:space="0" w:color="auto"/>
        <w:left w:val="none" w:sz="0" w:space="0" w:color="auto"/>
        <w:bottom w:val="none" w:sz="0" w:space="0" w:color="auto"/>
        <w:right w:val="none" w:sz="0" w:space="0" w:color="auto"/>
      </w:divBdr>
    </w:div>
    <w:div w:id="620066546">
      <w:bodyDiv w:val="1"/>
      <w:marLeft w:val="0"/>
      <w:marRight w:val="0"/>
      <w:marTop w:val="0"/>
      <w:marBottom w:val="0"/>
      <w:divBdr>
        <w:top w:val="none" w:sz="0" w:space="0" w:color="auto"/>
        <w:left w:val="none" w:sz="0" w:space="0" w:color="auto"/>
        <w:bottom w:val="none" w:sz="0" w:space="0" w:color="auto"/>
        <w:right w:val="none" w:sz="0" w:space="0" w:color="auto"/>
      </w:divBdr>
    </w:div>
    <w:div w:id="652805523">
      <w:bodyDiv w:val="1"/>
      <w:marLeft w:val="0"/>
      <w:marRight w:val="0"/>
      <w:marTop w:val="0"/>
      <w:marBottom w:val="0"/>
      <w:divBdr>
        <w:top w:val="none" w:sz="0" w:space="0" w:color="auto"/>
        <w:left w:val="none" w:sz="0" w:space="0" w:color="auto"/>
        <w:bottom w:val="none" w:sz="0" w:space="0" w:color="auto"/>
        <w:right w:val="none" w:sz="0" w:space="0" w:color="auto"/>
      </w:divBdr>
    </w:div>
    <w:div w:id="667901753">
      <w:bodyDiv w:val="1"/>
      <w:marLeft w:val="0"/>
      <w:marRight w:val="0"/>
      <w:marTop w:val="0"/>
      <w:marBottom w:val="0"/>
      <w:divBdr>
        <w:top w:val="none" w:sz="0" w:space="0" w:color="auto"/>
        <w:left w:val="none" w:sz="0" w:space="0" w:color="auto"/>
        <w:bottom w:val="none" w:sz="0" w:space="0" w:color="auto"/>
        <w:right w:val="none" w:sz="0" w:space="0" w:color="auto"/>
      </w:divBdr>
    </w:div>
    <w:div w:id="698895167">
      <w:bodyDiv w:val="1"/>
      <w:marLeft w:val="0"/>
      <w:marRight w:val="0"/>
      <w:marTop w:val="0"/>
      <w:marBottom w:val="0"/>
      <w:divBdr>
        <w:top w:val="none" w:sz="0" w:space="0" w:color="auto"/>
        <w:left w:val="none" w:sz="0" w:space="0" w:color="auto"/>
        <w:bottom w:val="none" w:sz="0" w:space="0" w:color="auto"/>
        <w:right w:val="none" w:sz="0" w:space="0" w:color="auto"/>
      </w:divBdr>
    </w:div>
    <w:div w:id="699285140">
      <w:bodyDiv w:val="1"/>
      <w:marLeft w:val="0"/>
      <w:marRight w:val="0"/>
      <w:marTop w:val="0"/>
      <w:marBottom w:val="0"/>
      <w:divBdr>
        <w:top w:val="none" w:sz="0" w:space="0" w:color="auto"/>
        <w:left w:val="none" w:sz="0" w:space="0" w:color="auto"/>
        <w:bottom w:val="none" w:sz="0" w:space="0" w:color="auto"/>
        <w:right w:val="none" w:sz="0" w:space="0" w:color="auto"/>
      </w:divBdr>
    </w:div>
    <w:div w:id="718238256">
      <w:bodyDiv w:val="1"/>
      <w:marLeft w:val="0"/>
      <w:marRight w:val="0"/>
      <w:marTop w:val="0"/>
      <w:marBottom w:val="0"/>
      <w:divBdr>
        <w:top w:val="none" w:sz="0" w:space="0" w:color="auto"/>
        <w:left w:val="none" w:sz="0" w:space="0" w:color="auto"/>
        <w:bottom w:val="none" w:sz="0" w:space="0" w:color="auto"/>
        <w:right w:val="none" w:sz="0" w:space="0" w:color="auto"/>
      </w:divBdr>
    </w:div>
    <w:div w:id="756367097">
      <w:bodyDiv w:val="1"/>
      <w:marLeft w:val="0"/>
      <w:marRight w:val="0"/>
      <w:marTop w:val="0"/>
      <w:marBottom w:val="0"/>
      <w:divBdr>
        <w:top w:val="none" w:sz="0" w:space="0" w:color="auto"/>
        <w:left w:val="none" w:sz="0" w:space="0" w:color="auto"/>
        <w:bottom w:val="none" w:sz="0" w:space="0" w:color="auto"/>
        <w:right w:val="none" w:sz="0" w:space="0" w:color="auto"/>
      </w:divBdr>
    </w:div>
    <w:div w:id="769738477">
      <w:bodyDiv w:val="1"/>
      <w:marLeft w:val="0"/>
      <w:marRight w:val="0"/>
      <w:marTop w:val="0"/>
      <w:marBottom w:val="0"/>
      <w:divBdr>
        <w:top w:val="none" w:sz="0" w:space="0" w:color="auto"/>
        <w:left w:val="none" w:sz="0" w:space="0" w:color="auto"/>
        <w:bottom w:val="none" w:sz="0" w:space="0" w:color="auto"/>
        <w:right w:val="none" w:sz="0" w:space="0" w:color="auto"/>
      </w:divBdr>
    </w:div>
    <w:div w:id="784541405">
      <w:bodyDiv w:val="1"/>
      <w:marLeft w:val="0"/>
      <w:marRight w:val="0"/>
      <w:marTop w:val="0"/>
      <w:marBottom w:val="0"/>
      <w:divBdr>
        <w:top w:val="none" w:sz="0" w:space="0" w:color="auto"/>
        <w:left w:val="none" w:sz="0" w:space="0" w:color="auto"/>
        <w:bottom w:val="none" w:sz="0" w:space="0" w:color="auto"/>
        <w:right w:val="none" w:sz="0" w:space="0" w:color="auto"/>
      </w:divBdr>
    </w:div>
    <w:div w:id="859004182">
      <w:bodyDiv w:val="1"/>
      <w:marLeft w:val="0"/>
      <w:marRight w:val="0"/>
      <w:marTop w:val="0"/>
      <w:marBottom w:val="0"/>
      <w:divBdr>
        <w:top w:val="none" w:sz="0" w:space="0" w:color="auto"/>
        <w:left w:val="none" w:sz="0" w:space="0" w:color="auto"/>
        <w:bottom w:val="none" w:sz="0" w:space="0" w:color="auto"/>
        <w:right w:val="none" w:sz="0" w:space="0" w:color="auto"/>
      </w:divBdr>
    </w:div>
    <w:div w:id="890072711">
      <w:bodyDiv w:val="1"/>
      <w:marLeft w:val="0"/>
      <w:marRight w:val="0"/>
      <w:marTop w:val="0"/>
      <w:marBottom w:val="0"/>
      <w:divBdr>
        <w:top w:val="none" w:sz="0" w:space="0" w:color="auto"/>
        <w:left w:val="none" w:sz="0" w:space="0" w:color="auto"/>
        <w:bottom w:val="none" w:sz="0" w:space="0" w:color="auto"/>
        <w:right w:val="none" w:sz="0" w:space="0" w:color="auto"/>
      </w:divBdr>
    </w:div>
    <w:div w:id="1052585056">
      <w:bodyDiv w:val="1"/>
      <w:marLeft w:val="0"/>
      <w:marRight w:val="0"/>
      <w:marTop w:val="0"/>
      <w:marBottom w:val="0"/>
      <w:divBdr>
        <w:top w:val="none" w:sz="0" w:space="0" w:color="auto"/>
        <w:left w:val="none" w:sz="0" w:space="0" w:color="auto"/>
        <w:bottom w:val="none" w:sz="0" w:space="0" w:color="auto"/>
        <w:right w:val="none" w:sz="0" w:space="0" w:color="auto"/>
      </w:divBdr>
    </w:div>
    <w:div w:id="1065302581">
      <w:bodyDiv w:val="1"/>
      <w:marLeft w:val="0"/>
      <w:marRight w:val="0"/>
      <w:marTop w:val="0"/>
      <w:marBottom w:val="0"/>
      <w:divBdr>
        <w:top w:val="none" w:sz="0" w:space="0" w:color="auto"/>
        <w:left w:val="none" w:sz="0" w:space="0" w:color="auto"/>
        <w:bottom w:val="none" w:sz="0" w:space="0" w:color="auto"/>
        <w:right w:val="none" w:sz="0" w:space="0" w:color="auto"/>
      </w:divBdr>
    </w:div>
    <w:div w:id="1070612775">
      <w:bodyDiv w:val="1"/>
      <w:marLeft w:val="0"/>
      <w:marRight w:val="0"/>
      <w:marTop w:val="0"/>
      <w:marBottom w:val="0"/>
      <w:divBdr>
        <w:top w:val="none" w:sz="0" w:space="0" w:color="auto"/>
        <w:left w:val="none" w:sz="0" w:space="0" w:color="auto"/>
        <w:bottom w:val="none" w:sz="0" w:space="0" w:color="auto"/>
        <w:right w:val="none" w:sz="0" w:space="0" w:color="auto"/>
      </w:divBdr>
    </w:div>
    <w:div w:id="1187525848">
      <w:bodyDiv w:val="1"/>
      <w:marLeft w:val="0"/>
      <w:marRight w:val="0"/>
      <w:marTop w:val="0"/>
      <w:marBottom w:val="0"/>
      <w:divBdr>
        <w:top w:val="none" w:sz="0" w:space="0" w:color="auto"/>
        <w:left w:val="none" w:sz="0" w:space="0" w:color="auto"/>
        <w:bottom w:val="none" w:sz="0" w:space="0" w:color="auto"/>
        <w:right w:val="none" w:sz="0" w:space="0" w:color="auto"/>
      </w:divBdr>
    </w:div>
    <w:div w:id="1244795845">
      <w:bodyDiv w:val="1"/>
      <w:marLeft w:val="0"/>
      <w:marRight w:val="0"/>
      <w:marTop w:val="0"/>
      <w:marBottom w:val="0"/>
      <w:divBdr>
        <w:top w:val="none" w:sz="0" w:space="0" w:color="auto"/>
        <w:left w:val="none" w:sz="0" w:space="0" w:color="auto"/>
        <w:bottom w:val="none" w:sz="0" w:space="0" w:color="auto"/>
        <w:right w:val="none" w:sz="0" w:space="0" w:color="auto"/>
      </w:divBdr>
    </w:div>
    <w:div w:id="1303804010">
      <w:bodyDiv w:val="1"/>
      <w:marLeft w:val="0"/>
      <w:marRight w:val="0"/>
      <w:marTop w:val="0"/>
      <w:marBottom w:val="0"/>
      <w:divBdr>
        <w:top w:val="none" w:sz="0" w:space="0" w:color="auto"/>
        <w:left w:val="none" w:sz="0" w:space="0" w:color="auto"/>
        <w:bottom w:val="none" w:sz="0" w:space="0" w:color="auto"/>
        <w:right w:val="none" w:sz="0" w:space="0" w:color="auto"/>
      </w:divBdr>
    </w:div>
    <w:div w:id="1358502483">
      <w:bodyDiv w:val="1"/>
      <w:marLeft w:val="0"/>
      <w:marRight w:val="0"/>
      <w:marTop w:val="0"/>
      <w:marBottom w:val="0"/>
      <w:divBdr>
        <w:top w:val="none" w:sz="0" w:space="0" w:color="auto"/>
        <w:left w:val="none" w:sz="0" w:space="0" w:color="auto"/>
        <w:bottom w:val="none" w:sz="0" w:space="0" w:color="auto"/>
        <w:right w:val="none" w:sz="0" w:space="0" w:color="auto"/>
      </w:divBdr>
    </w:div>
    <w:div w:id="1388869601">
      <w:bodyDiv w:val="1"/>
      <w:marLeft w:val="0"/>
      <w:marRight w:val="0"/>
      <w:marTop w:val="0"/>
      <w:marBottom w:val="0"/>
      <w:divBdr>
        <w:top w:val="none" w:sz="0" w:space="0" w:color="auto"/>
        <w:left w:val="none" w:sz="0" w:space="0" w:color="auto"/>
        <w:bottom w:val="none" w:sz="0" w:space="0" w:color="auto"/>
        <w:right w:val="none" w:sz="0" w:space="0" w:color="auto"/>
      </w:divBdr>
    </w:div>
    <w:div w:id="1425229104">
      <w:bodyDiv w:val="1"/>
      <w:marLeft w:val="0"/>
      <w:marRight w:val="0"/>
      <w:marTop w:val="0"/>
      <w:marBottom w:val="0"/>
      <w:divBdr>
        <w:top w:val="none" w:sz="0" w:space="0" w:color="auto"/>
        <w:left w:val="none" w:sz="0" w:space="0" w:color="auto"/>
        <w:bottom w:val="none" w:sz="0" w:space="0" w:color="auto"/>
        <w:right w:val="none" w:sz="0" w:space="0" w:color="auto"/>
      </w:divBdr>
    </w:div>
    <w:div w:id="1467119773">
      <w:bodyDiv w:val="1"/>
      <w:marLeft w:val="0"/>
      <w:marRight w:val="0"/>
      <w:marTop w:val="0"/>
      <w:marBottom w:val="0"/>
      <w:divBdr>
        <w:top w:val="none" w:sz="0" w:space="0" w:color="auto"/>
        <w:left w:val="none" w:sz="0" w:space="0" w:color="auto"/>
        <w:bottom w:val="none" w:sz="0" w:space="0" w:color="auto"/>
        <w:right w:val="none" w:sz="0" w:space="0" w:color="auto"/>
      </w:divBdr>
    </w:div>
    <w:div w:id="1521502399">
      <w:bodyDiv w:val="1"/>
      <w:marLeft w:val="0"/>
      <w:marRight w:val="0"/>
      <w:marTop w:val="0"/>
      <w:marBottom w:val="0"/>
      <w:divBdr>
        <w:top w:val="none" w:sz="0" w:space="0" w:color="auto"/>
        <w:left w:val="none" w:sz="0" w:space="0" w:color="auto"/>
        <w:bottom w:val="none" w:sz="0" w:space="0" w:color="auto"/>
        <w:right w:val="none" w:sz="0" w:space="0" w:color="auto"/>
      </w:divBdr>
    </w:div>
    <w:div w:id="1526864009">
      <w:bodyDiv w:val="1"/>
      <w:marLeft w:val="0"/>
      <w:marRight w:val="0"/>
      <w:marTop w:val="0"/>
      <w:marBottom w:val="0"/>
      <w:divBdr>
        <w:top w:val="none" w:sz="0" w:space="0" w:color="auto"/>
        <w:left w:val="none" w:sz="0" w:space="0" w:color="auto"/>
        <w:bottom w:val="none" w:sz="0" w:space="0" w:color="auto"/>
        <w:right w:val="none" w:sz="0" w:space="0" w:color="auto"/>
      </w:divBdr>
    </w:div>
    <w:div w:id="1549994578">
      <w:bodyDiv w:val="1"/>
      <w:marLeft w:val="0"/>
      <w:marRight w:val="0"/>
      <w:marTop w:val="0"/>
      <w:marBottom w:val="0"/>
      <w:divBdr>
        <w:top w:val="none" w:sz="0" w:space="0" w:color="auto"/>
        <w:left w:val="none" w:sz="0" w:space="0" w:color="auto"/>
        <w:bottom w:val="none" w:sz="0" w:space="0" w:color="auto"/>
        <w:right w:val="none" w:sz="0" w:space="0" w:color="auto"/>
      </w:divBdr>
    </w:div>
    <w:div w:id="1560940263">
      <w:bodyDiv w:val="1"/>
      <w:marLeft w:val="0"/>
      <w:marRight w:val="0"/>
      <w:marTop w:val="0"/>
      <w:marBottom w:val="0"/>
      <w:divBdr>
        <w:top w:val="none" w:sz="0" w:space="0" w:color="auto"/>
        <w:left w:val="none" w:sz="0" w:space="0" w:color="auto"/>
        <w:bottom w:val="none" w:sz="0" w:space="0" w:color="auto"/>
        <w:right w:val="none" w:sz="0" w:space="0" w:color="auto"/>
      </w:divBdr>
    </w:div>
    <w:div w:id="1636761994">
      <w:bodyDiv w:val="1"/>
      <w:marLeft w:val="0"/>
      <w:marRight w:val="0"/>
      <w:marTop w:val="0"/>
      <w:marBottom w:val="0"/>
      <w:divBdr>
        <w:top w:val="none" w:sz="0" w:space="0" w:color="auto"/>
        <w:left w:val="none" w:sz="0" w:space="0" w:color="auto"/>
        <w:bottom w:val="none" w:sz="0" w:space="0" w:color="auto"/>
        <w:right w:val="none" w:sz="0" w:space="0" w:color="auto"/>
      </w:divBdr>
    </w:div>
    <w:div w:id="1653751706">
      <w:bodyDiv w:val="1"/>
      <w:marLeft w:val="0"/>
      <w:marRight w:val="0"/>
      <w:marTop w:val="0"/>
      <w:marBottom w:val="0"/>
      <w:divBdr>
        <w:top w:val="none" w:sz="0" w:space="0" w:color="auto"/>
        <w:left w:val="none" w:sz="0" w:space="0" w:color="auto"/>
        <w:bottom w:val="none" w:sz="0" w:space="0" w:color="auto"/>
        <w:right w:val="none" w:sz="0" w:space="0" w:color="auto"/>
      </w:divBdr>
    </w:div>
    <w:div w:id="1675111302">
      <w:bodyDiv w:val="1"/>
      <w:marLeft w:val="0"/>
      <w:marRight w:val="0"/>
      <w:marTop w:val="0"/>
      <w:marBottom w:val="0"/>
      <w:divBdr>
        <w:top w:val="none" w:sz="0" w:space="0" w:color="auto"/>
        <w:left w:val="none" w:sz="0" w:space="0" w:color="auto"/>
        <w:bottom w:val="none" w:sz="0" w:space="0" w:color="auto"/>
        <w:right w:val="none" w:sz="0" w:space="0" w:color="auto"/>
      </w:divBdr>
    </w:div>
    <w:div w:id="1718502888">
      <w:bodyDiv w:val="1"/>
      <w:marLeft w:val="0"/>
      <w:marRight w:val="0"/>
      <w:marTop w:val="0"/>
      <w:marBottom w:val="0"/>
      <w:divBdr>
        <w:top w:val="none" w:sz="0" w:space="0" w:color="auto"/>
        <w:left w:val="none" w:sz="0" w:space="0" w:color="auto"/>
        <w:bottom w:val="none" w:sz="0" w:space="0" w:color="auto"/>
        <w:right w:val="none" w:sz="0" w:space="0" w:color="auto"/>
      </w:divBdr>
    </w:div>
    <w:div w:id="1779138198">
      <w:bodyDiv w:val="1"/>
      <w:marLeft w:val="0"/>
      <w:marRight w:val="0"/>
      <w:marTop w:val="0"/>
      <w:marBottom w:val="0"/>
      <w:divBdr>
        <w:top w:val="none" w:sz="0" w:space="0" w:color="auto"/>
        <w:left w:val="none" w:sz="0" w:space="0" w:color="auto"/>
        <w:bottom w:val="none" w:sz="0" w:space="0" w:color="auto"/>
        <w:right w:val="none" w:sz="0" w:space="0" w:color="auto"/>
      </w:divBdr>
    </w:div>
    <w:div w:id="1854874380">
      <w:bodyDiv w:val="1"/>
      <w:marLeft w:val="0"/>
      <w:marRight w:val="0"/>
      <w:marTop w:val="0"/>
      <w:marBottom w:val="0"/>
      <w:divBdr>
        <w:top w:val="none" w:sz="0" w:space="0" w:color="auto"/>
        <w:left w:val="none" w:sz="0" w:space="0" w:color="auto"/>
        <w:bottom w:val="none" w:sz="0" w:space="0" w:color="auto"/>
        <w:right w:val="none" w:sz="0" w:space="0" w:color="auto"/>
      </w:divBdr>
    </w:div>
    <w:div w:id="1865047521">
      <w:bodyDiv w:val="1"/>
      <w:marLeft w:val="0"/>
      <w:marRight w:val="0"/>
      <w:marTop w:val="0"/>
      <w:marBottom w:val="0"/>
      <w:divBdr>
        <w:top w:val="none" w:sz="0" w:space="0" w:color="auto"/>
        <w:left w:val="none" w:sz="0" w:space="0" w:color="auto"/>
        <w:bottom w:val="none" w:sz="0" w:space="0" w:color="auto"/>
        <w:right w:val="none" w:sz="0" w:space="0" w:color="auto"/>
      </w:divBdr>
    </w:div>
    <w:div w:id="1933197248">
      <w:bodyDiv w:val="1"/>
      <w:marLeft w:val="0"/>
      <w:marRight w:val="0"/>
      <w:marTop w:val="0"/>
      <w:marBottom w:val="0"/>
      <w:divBdr>
        <w:top w:val="none" w:sz="0" w:space="0" w:color="auto"/>
        <w:left w:val="none" w:sz="0" w:space="0" w:color="auto"/>
        <w:bottom w:val="none" w:sz="0" w:space="0" w:color="auto"/>
        <w:right w:val="none" w:sz="0" w:space="0" w:color="auto"/>
      </w:divBdr>
    </w:div>
    <w:div w:id="205823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rd.Hellas@crbar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avrazou\Local%20Settings\Temporary%20Internet%20Files\OLK2D\100%20STATIONAR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3353F-3575-491D-ABB2-C6498814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100 STATIONARY.dot</Template>
  <TotalTime>26</TotalTime>
  <Pages>2</Pages>
  <Words>548</Words>
  <Characters>3457</Characters>
  <Application>Microsoft Office Word</Application>
  <DocSecurity>0</DocSecurity>
  <Lines>28</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3998</CharactersWithSpaces>
  <SharedDoc>false</SharedDoc>
  <HLinks>
    <vt:vector size="6" baseType="variant">
      <vt:variant>
        <vt:i4>1310846</vt:i4>
      </vt:variant>
      <vt:variant>
        <vt:i4>0</vt:i4>
      </vt:variant>
      <vt:variant>
        <vt:i4>0</vt:i4>
      </vt:variant>
      <vt:variant>
        <vt:i4>5</vt:i4>
      </vt:variant>
      <vt:variant>
        <vt:lpwstr>mailto:Bard.Hellas@crbard.com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ADavrazou</dc:creator>
  <cp:lastModifiedBy>adimou</cp:lastModifiedBy>
  <cp:revision>6</cp:revision>
  <cp:lastPrinted>2015-12-01T08:40:00Z</cp:lastPrinted>
  <dcterms:created xsi:type="dcterms:W3CDTF">2015-12-01T08:18:00Z</dcterms:created>
  <dcterms:modified xsi:type="dcterms:W3CDTF">2016-09-22T11:01:00Z</dcterms:modified>
</cp:coreProperties>
</file>